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5D6" w:rsidRDefault="00F4305C" w:rsidP="00F4305C">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Проект </w:t>
      </w:r>
    </w:p>
    <w:p w:rsidR="008A1750" w:rsidRPr="008A1750" w:rsidRDefault="008A1750" w:rsidP="008A1750">
      <w:pPr>
        <w:spacing w:after="0" w:line="240" w:lineRule="auto"/>
        <w:jc w:val="center"/>
        <w:rPr>
          <w:rFonts w:ascii="Times New Roman" w:hAnsi="Times New Roman" w:cs="Times New Roman"/>
          <w:b/>
          <w:sz w:val="28"/>
          <w:szCs w:val="28"/>
        </w:rPr>
      </w:pPr>
      <w:r w:rsidRPr="008A1750">
        <w:rPr>
          <w:rFonts w:ascii="Times New Roman" w:hAnsi="Times New Roman" w:cs="Times New Roman"/>
          <w:b/>
          <w:sz w:val="28"/>
          <w:szCs w:val="28"/>
        </w:rPr>
        <w:t xml:space="preserve">СОВЕТ СЕЛЬСКОГО ПОСЕЛЕНИЯ </w:t>
      </w:r>
      <w:r w:rsidR="00183D7B">
        <w:rPr>
          <w:rFonts w:ascii="Times New Roman" w:hAnsi="Times New Roman" w:cs="Times New Roman"/>
          <w:b/>
          <w:sz w:val="28"/>
          <w:szCs w:val="28"/>
        </w:rPr>
        <w:t>АКСЕНОВСКИЙ</w:t>
      </w:r>
      <w:r w:rsidRPr="008A1750">
        <w:rPr>
          <w:rFonts w:ascii="Times New Roman" w:hAnsi="Times New Roman" w:cs="Times New Roman"/>
          <w:b/>
          <w:sz w:val="28"/>
          <w:szCs w:val="28"/>
        </w:rPr>
        <w:t xml:space="preserve"> СЕЛЬСОВЕТ МУНИЦИПАЛЬНОГО РАЙОНА АЛЬШЕЕВСКИЙ РАЙОНРЕСПУБЛИКИ БАШКОРТОСТАН</w:t>
      </w:r>
    </w:p>
    <w:p w:rsidR="000325D6" w:rsidRDefault="000325D6" w:rsidP="008A1750">
      <w:pPr>
        <w:spacing w:after="0" w:line="240" w:lineRule="auto"/>
        <w:rPr>
          <w:rFonts w:ascii="Times New Roman" w:hAnsi="Times New Roman" w:cs="Times New Roman"/>
          <w:b/>
          <w:i/>
          <w:sz w:val="28"/>
          <w:szCs w:val="28"/>
        </w:rPr>
      </w:pPr>
    </w:p>
    <w:p w:rsidR="008A1750" w:rsidRDefault="008A1750" w:rsidP="008A1750">
      <w:pPr>
        <w:spacing w:after="0" w:line="240" w:lineRule="auto"/>
        <w:rPr>
          <w:rFonts w:ascii="Times New Roman" w:hAnsi="Times New Roman" w:cs="Times New Roman"/>
          <w:b/>
          <w:sz w:val="28"/>
          <w:szCs w:val="28"/>
        </w:rPr>
      </w:pPr>
      <w:r w:rsidRPr="008A1750">
        <w:rPr>
          <w:rFonts w:ascii="Times New Roman" w:hAnsi="Times New Roman" w:cs="Times New Roman"/>
          <w:b/>
          <w:sz w:val="28"/>
          <w:szCs w:val="28"/>
        </w:rPr>
        <w:t>КАРАР                                                                РЕШЕНИЕ</w:t>
      </w:r>
    </w:p>
    <w:p w:rsidR="00EA2D32" w:rsidRDefault="00EA2D32" w:rsidP="008A1750">
      <w:pPr>
        <w:spacing w:after="0" w:line="240" w:lineRule="auto"/>
        <w:rPr>
          <w:rFonts w:ascii="Times New Roman" w:hAnsi="Times New Roman" w:cs="Times New Roman"/>
          <w:b/>
          <w:sz w:val="28"/>
          <w:szCs w:val="28"/>
        </w:rPr>
      </w:pPr>
    </w:p>
    <w:p w:rsidR="00EA2D32" w:rsidRPr="008A1750" w:rsidRDefault="00F32712" w:rsidP="008A1750">
      <w:pPr>
        <w:spacing w:after="0" w:line="240" w:lineRule="auto"/>
        <w:rPr>
          <w:rFonts w:ascii="Times New Roman" w:hAnsi="Times New Roman" w:cs="Times New Roman"/>
          <w:b/>
          <w:sz w:val="28"/>
          <w:szCs w:val="28"/>
        </w:rPr>
      </w:pPr>
      <w:r>
        <w:rPr>
          <w:rFonts w:ascii="Times New Roman" w:hAnsi="Times New Roman" w:cs="Times New Roman"/>
          <w:b/>
          <w:sz w:val="28"/>
          <w:szCs w:val="28"/>
        </w:rPr>
        <w:t>___________</w:t>
      </w:r>
      <w:r w:rsidR="00EA2D32">
        <w:rPr>
          <w:rFonts w:ascii="Times New Roman" w:hAnsi="Times New Roman" w:cs="Times New Roman"/>
          <w:b/>
          <w:sz w:val="28"/>
          <w:szCs w:val="28"/>
        </w:rPr>
        <w:t xml:space="preserve"> 201</w:t>
      </w:r>
      <w:r>
        <w:rPr>
          <w:rFonts w:ascii="Times New Roman" w:hAnsi="Times New Roman" w:cs="Times New Roman"/>
          <w:b/>
          <w:sz w:val="28"/>
          <w:szCs w:val="28"/>
        </w:rPr>
        <w:t>9</w:t>
      </w:r>
      <w:r w:rsidR="00EA2D32">
        <w:rPr>
          <w:rFonts w:ascii="Times New Roman" w:hAnsi="Times New Roman" w:cs="Times New Roman"/>
          <w:b/>
          <w:sz w:val="28"/>
          <w:szCs w:val="28"/>
        </w:rPr>
        <w:t xml:space="preserve"> й                       №                          </w:t>
      </w:r>
      <w:r w:rsidR="00F4305C">
        <w:rPr>
          <w:rFonts w:ascii="Times New Roman" w:hAnsi="Times New Roman" w:cs="Times New Roman"/>
          <w:b/>
          <w:sz w:val="28"/>
          <w:szCs w:val="28"/>
        </w:rPr>
        <w:t>______</w:t>
      </w:r>
      <w:r w:rsidR="00EA2D32">
        <w:rPr>
          <w:rFonts w:ascii="Times New Roman" w:hAnsi="Times New Roman" w:cs="Times New Roman"/>
          <w:b/>
          <w:sz w:val="28"/>
          <w:szCs w:val="28"/>
        </w:rPr>
        <w:t xml:space="preserve">    201</w:t>
      </w:r>
      <w:r>
        <w:rPr>
          <w:rFonts w:ascii="Times New Roman" w:hAnsi="Times New Roman" w:cs="Times New Roman"/>
          <w:b/>
          <w:sz w:val="28"/>
          <w:szCs w:val="28"/>
        </w:rPr>
        <w:t>9</w:t>
      </w:r>
      <w:r w:rsidR="00EA2D32">
        <w:rPr>
          <w:rFonts w:ascii="Times New Roman" w:hAnsi="Times New Roman" w:cs="Times New Roman"/>
          <w:b/>
          <w:sz w:val="28"/>
          <w:szCs w:val="28"/>
        </w:rPr>
        <w:t xml:space="preserve"> г.</w:t>
      </w:r>
    </w:p>
    <w:p w:rsidR="008A1750" w:rsidRPr="008A1750" w:rsidRDefault="008A1750" w:rsidP="008A1750">
      <w:pPr>
        <w:spacing w:after="0" w:line="240" w:lineRule="auto"/>
        <w:rPr>
          <w:rFonts w:ascii="Times New Roman" w:hAnsi="Times New Roman" w:cs="Times New Roman"/>
          <w:sz w:val="28"/>
          <w:szCs w:val="28"/>
        </w:rPr>
      </w:pPr>
    </w:p>
    <w:p w:rsidR="008A1750" w:rsidRPr="008A1750" w:rsidRDefault="008A1750" w:rsidP="008A1750">
      <w:pPr>
        <w:spacing w:after="0" w:line="240" w:lineRule="auto"/>
        <w:jc w:val="center"/>
        <w:rPr>
          <w:rFonts w:ascii="Times New Roman" w:hAnsi="Times New Roman" w:cs="Times New Roman"/>
          <w:b/>
          <w:sz w:val="28"/>
          <w:szCs w:val="28"/>
        </w:rPr>
      </w:pPr>
      <w:r w:rsidRPr="008A1750">
        <w:rPr>
          <w:rFonts w:ascii="Times New Roman" w:hAnsi="Times New Roman" w:cs="Times New Roman"/>
          <w:b/>
          <w:sz w:val="28"/>
          <w:szCs w:val="28"/>
        </w:rPr>
        <w:t xml:space="preserve">О внесении изменений в Правила  землепользования и застройки сельского поселения </w:t>
      </w:r>
      <w:r w:rsidR="00183D7B">
        <w:rPr>
          <w:rFonts w:ascii="Times New Roman" w:hAnsi="Times New Roman" w:cs="Times New Roman"/>
          <w:b/>
          <w:sz w:val="28"/>
          <w:szCs w:val="28"/>
        </w:rPr>
        <w:t>Аксеновский</w:t>
      </w:r>
      <w:r w:rsidR="009D5FEE">
        <w:rPr>
          <w:rFonts w:ascii="Times New Roman" w:hAnsi="Times New Roman" w:cs="Times New Roman"/>
          <w:b/>
          <w:sz w:val="28"/>
          <w:szCs w:val="28"/>
        </w:rPr>
        <w:t xml:space="preserve"> </w:t>
      </w:r>
      <w:r w:rsidRPr="008A1750">
        <w:rPr>
          <w:rFonts w:ascii="Times New Roman" w:hAnsi="Times New Roman" w:cs="Times New Roman"/>
          <w:b/>
          <w:sz w:val="28"/>
          <w:szCs w:val="28"/>
        </w:rPr>
        <w:t>сельсовет  муниципального района Альшеевский район Республики Башкортостан</w:t>
      </w:r>
      <w:r w:rsidR="00DA04A7">
        <w:rPr>
          <w:rFonts w:ascii="Times New Roman" w:hAnsi="Times New Roman" w:cs="Times New Roman"/>
          <w:b/>
          <w:sz w:val="28"/>
          <w:szCs w:val="28"/>
        </w:rPr>
        <w:t xml:space="preserve"> и утверждении карт </w:t>
      </w:r>
      <w:r w:rsidR="00DA04A7" w:rsidRPr="00DA04A7">
        <w:rPr>
          <w:rFonts w:ascii="Times New Roman" w:hAnsi="Times New Roman" w:cs="Times New Roman"/>
          <w:b/>
          <w:sz w:val="28"/>
          <w:szCs w:val="28"/>
        </w:rPr>
        <w:t xml:space="preserve">градостроительного зонирования сельского поселения </w:t>
      </w:r>
      <w:r w:rsidR="00183D7B" w:rsidRPr="00183D7B">
        <w:rPr>
          <w:rFonts w:ascii="Times New Roman" w:hAnsi="Times New Roman" w:cs="Times New Roman"/>
          <w:b/>
          <w:sz w:val="28"/>
          <w:szCs w:val="28"/>
        </w:rPr>
        <w:t>Аксеновский</w:t>
      </w:r>
      <w:r w:rsidR="00DA04A7" w:rsidRPr="00DA04A7">
        <w:rPr>
          <w:rFonts w:ascii="Times New Roman" w:hAnsi="Times New Roman" w:cs="Times New Roman"/>
          <w:b/>
          <w:sz w:val="28"/>
          <w:szCs w:val="28"/>
        </w:rPr>
        <w:t xml:space="preserve"> сельсовет в части границ территориальных зон</w:t>
      </w:r>
    </w:p>
    <w:p w:rsidR="008A1750" w:rsidRPr="008A1750" w:rsidRDefault="008A1750" w:rsidP="008A1750">
      <w:pPr>
        <w:spacing w:after="0" w:line="240" w:lineRule="auto"/>
        <w:jc w:val="center"/>
        <w:rPr>
          <w:rFonts w:ascii="Times New Roman" w:hAnsi="Times New Roman" w:cs="Times New Roman"/>
          <w:sz w:val="28"/>
          <w:szCs w:val="28"/>
        </w:rPr>
      </w:pPr>
    </w:p>
    <w:p w:rsidR="008A1750" w:rsidRDefault="00CD7CE0" w:rsidP="008A1750">
      <w:pPr>
        <w:autoSpaceDE w:val="0"/>
        <w:autoSpaceDN w:val="0"/>
        <w:adjustRightInd w:val="0"/>
        <w:spacing w:after="0" w:line="240" w:lineRule="auto"/>
        <w:ind w:firstLine="708"/>
        <w:jc w:val="both"/>
        <w:rPr>
          <w:rFonts w:ascii="Times New Roman" w:hAnsi="Times New Roman" w:cs="Times New Roman"/>
          <w:sz w:val="28"/>
          <w:szCs w:val="28"/>
        </w:rPr>
      </w:pPr>
      <w:r w:rsidRPr="00CD7CE0">
        <w:rPr>
          <w:rFonts w:ascii="Times New Roman" w:hAnsi="Times New Roman" w:cs="Times New Roman"/>
          <w:sz w:val="28"/>
          <w:szCs w:val="28"/>
        </w:rPr>
        <w:t>В соответствии с Градостроительным кодексом Российской Федерации от 29.12.2004 № 190-ФЗ</w:t>
      </w:r>
      <w:proofErr w:type="gramStart"/>
      <w:r w:rsidR="008A1750" w:rsidRPr="008A1750">
        <w:rPr>
          <w:rFonts w:ascii="Times New Roman" w:hAnsi="Times New Roman" w:cs="Times New Roman"/>
          <w:sz w:val="28"/>
          <w:szCs w:val="28"/>
        </w:rPr>
        <w:t>,</w:t>
      </w:r>
      <w:r w:rsidRPr="00CD7CE0">
        <w:rPr>
          <w:rFonts w:ascii="Times New Roman" w:eastAsiaTheme="minorHAnsi" w:hAnsi="Times New Roman" w:cs="Times New Roman"/>
          <w:sz w:val="28"/>
          <w:szCs w:val="28"/>
          <w:lang w:eastAsia="en-US"/>
        </w:rPr>
        <w:t>П</w:t>
      </w:r>
      <w:proofErr w:type="gramEnd"/>
      <w:r w:rsidRPr="00CD7CE0">
        <w:rPr>
          <w:rFonts w:ascii="Times New Roman" w:eastAsiaTheme="minorHAnsi" w:hAnsi="Times New Roman" w:cs="Times New Roman"/>
          <w:sz w:val="28"/>
          <w:szCs w:val="28"/>
          <w:lang w:eastAsia="en-US"/>
        </w:rPr>
        <w:t>равила</w:t>
      </w:r>
      <w:r>
        <w:rPr>
          <w:rFonts w:ascii="Times New Roman" w:eastAsiaTheme="minorHAnsi" w:hAnsi="Times New Roman" w:cs="Times New Roman"/>
          <w:sz w:val="28"/>
          <w:szCs w:val="28"/>
          <w:lang w:eastAsia="en-US"/>
        </w:rPr>
        <w:t>ми</w:t>
      </w:r>
      <w:r w:rsidRPr="00CD7CE0">
        <w:rPr>
          <w:rFonts w:ascii="Times New Roman" w:eastAsiaTheme="minorHAnsi" w:hAnsi="Times New Roman" w:cs="Times New Roman"/>
          <w:sz w:val="28"/>
          <w:szCs w:val="28"/>
          <w:lang w:eastAsia="en-US"/>
        </w:rPr>
        <w:t xml:space="preserve"> землепользования и застройки сельского поселения </w:t>
      </w:r>
      <w:r w:rsidR="00183D7B" w:rsidRPr="00183D7B">
        <w:rPr>
          <w:rFonts w:ascii="Times New Roman" w:eastAsiaTheme="minorHAnsi" w:hAnsi="Times New Roman" w:cs="Times New Roman"/>
          <w:sz w:val="28"/>
          <w:szCs w:val="28"/>
          <w:lang w:eastAsia="en-US"/>
        </w:rPr>
        <w:t>Аксеновский</w:t>
      </w:r>
      <w:r w:rsidRPr="00CD7CE0">
        <w:rPr>
          <w:rFonts w:ascii="Times New Roman" w:eastAsiaTheme="minorHAnsi" w:hAnsi="Times New Roman" w:cs="Times New Roman"/>
          <w:sz w:val="28"/>
          <w:szCs w:val="28"/>
          <w:lang w:eastAsia="en-US"/>
        </w:rPr>
        <w:t xml:space="preserve"> сельсовет муниципального района  Альшеевский район, утвержденные Решением Совета  сельского поселения </w:t>
      </w:r>
      <w:r w:rsidR="00183D7B" w:rsidRPr="00183D7B">
        <w:rPr>
          <w:rFonts w:ascii="Times New Roman" w:eastAsiaTheme="minorHAnsi" w:hAnsi="Times New Roman" w:cs="Times New Roman"/>
          <w:sz w:val="28"/>
          <w:szCs w:val="28"/>
          <w:lang w:eastAsia="en-US"/>
        </w:rPr>
        <w:t>Аксеновский</w:t>
      </w:r>
      <w:r w:rsidRPr="00CD7CE0">
        <w:rPr>
          <w:rFonts w:ascii="Times New Roman" w:eastAsiaTheme="minorHAnsi" w:hAnsi="Times New Roman" w:cs="Times New Roman"/>
          <w:sz w:val="28"/>
          <w:szCs w:val="28"/>
          <w:lang w:eastAsia="en-US"/>
        </w:rPr>
        <w:t xml:space="preserve"> сельсовет муниципального района Альшеевский район Республики Башкортостан от </w:t>
      </w:r>
      <w:r w:rsidR="00F4305C">
        <w:rPr>
          <w:rFonts w:ascii="Times New Roman" w:eastAsiaTheme="minorHAnsi" w:hAnsi="Times New Roman" w:cs="Times New Roman"/>
          <w:sz w:val="28"/>
          <w:szCs w:val="28"/>
          <w:lang w:eastAsia="en-US"/>
        </w:rPr>
        <w:t>24.12</w:t>
      </w:r>
      <w:r w:rsidR="00183D7B">
        <w:rPr>
          <w:rFonts w:ascii="Times New Roman" w:eastAsiaTheme="minorHAnsi" w:hAnsi="Times New Roman" w:cs="Times New Roman"/>
          <w:sz w:val="28"/>
          <w:szCs w:val="28"/>
          <w:lang w:eastAsia="en-US"/>
        </w:rPr>
        <w:t>.2013</w:t>
      </w:r>
      <w:r w:rsidR="005D04C6">
        <w:rPr>
          <w:rFonts w:ascii="Times New Roman" w:eastAsiaTheme="minorHAnsi" w:hAnsi="Times New Roman" w:cs="Times New Roman"/>
          <w:sz w:val="28"/>
          <w:szCs w:val="28"/>
          <w:lang w:eastAsia="en-US"/>
        </w:rPr>
        <w:t>г.</w:t>
      </w:r>
      <w:r w:rsidRPr="00CD7CE0">
        <w:rPr>
          <w:rFonts w:ascii="Times New Roman" w:eastAsiaTheme="minorHAnsi" w:hAnsi="Times New Roman" w:cs="Times New Roman"/>
          <w:sz w:val="28"/>
          <w:szCs w:val="28"/>
          <w:lang w:eastAsia="en-US"/>
        </w:rPr>
        <w:t xml:space="preserve"> № </w:t>
      </w:r>
      <w:r w:rsidR="00F4305C">
        <w:rPr>
          <w:rFonts w:ascii="Times New Roman" w:eastAsiaTheme="minorHAnsi" w:hAnsi="Times New Roman" w:cs="Times New Roman"/>
          <w:sz w:val="28"/>
          <w:szCs w:val="28"/>
          <w:lang w:eastAsia="en-US"/>
        </w:rPr>
        <w:t>206</w:t>
      </w:r>
      <w:r w:rsidRPr="00CD7CE0">
        <w:rPr>
          <w:rFonts w:ascii="Times New Roman" w:eastAsiaTheme="minorHAnsi" w:hAnsi="Times New Roman" w:cs="Times New Roman"/>
          <w:sz w:val="28"/>
          <w:szCs w:val="28"/>
          <w:lang w:eastAsia="en-US"/>
        </w:rPr>
        <w:t xml:space="preserve"> (с последующими изменениями от </w:t>
      </w:r>
      <w:r w:rsidR="00F4305C">
        <w:rPr>
          <w:rFonts w:ascii="Times New Roman" w:eastAsiaTheme="minorHAnsi" w:hAnsi="Times New Roman" w:cs="Times New Roman"/>
          <w:sz w:val="28"/>
          <w:szCs w:val="28"/>
          <w:lang w:eastAsia="en-US"/>
        </w:rPr>
        <w:t>23.04</w:t>
      </w:r>
      <w:r w:rsidR="00183D7B">
        <w:rPr>
          <w:rFonts w:ascii="Times New Roman" w:eastAsiaTheme="minorHAnsi" w:hAnsi="Times New Roman" w:cs="Times New Roman"/>
          <w:sz w:val="28"/>
          <w:szCs w:val="28"/>
          <w:lang w:eastAsia="en-US"/>
        </w:rPr>
        <w:t>.2018</w:t>
      </w:r>
      <w:r w:rsidRPr="00CD7CE0">
        <w:rPr>
          <w:rFonts w:ascii="Times New Roman" w:eastAsiaTheme="minorHAnsi" w:hAnsi="Times New Roman" w:cs="Times New Roman"/>
          <w:sz w:val="28"/>
          <w:szCs w:val="28"/>
          <w:lang w:eastAsia="en-US"/>
        </w:rPr>
        <w:t xml:space="preserve">г. № </w:t>
      </w:r>
      <w:r w:rsidR="00F4305C">
        <w:rPr>
          <w:rFonts w:ascii="Times New Roman" w:eastAsiaTheme="minorHAnsi" w:hAnsi="Times New Roman" w:cs="Times New Roman"/>
          <w:sz w:val="28"/>
          <w:szCs w:val="28"/>
          <w:lang w:eastAsia="en-US"/>
        </w:rPr>
        <w:t>148</w:t>
      </w:r>
      <w:r w:rsidRPr="00CD7CE0">
        <w:rPr>
          <w:rFonts w:ascii="Times New Roman" w:eastAsiaTheme="minorHAnsi" w:hAnsi="Times New Roman" w:cs="Times New Roman"/>
          <w:sz w:val="28"/>
          <w:szCs w:val="28"/>
          <w:lang w:eastAsia="en-US"/>
        </w:rPr>
        <w:t>)</w:t>
      </w:r>
      <w:r w:rsidR="008A1750" w:rsidRPr="008A1750">
        <w:rPr>
          <w:rFonts w:ascii="Times New Roman" w:hAnsi="Times New Roman" w:cs="Times New Roman"/>
          <w:sz w:val="28"/>
          <w:szCs w:val="28"/>
        </w:rPr>
        <w:t>,</w:t>
      </w:r>
      <w:r w:rsidR="00687F88">
        <w:rPr>
          <w:rFonts w:ascii="Times New Roman" w:hAnsi="Times New Roman" w:cs="Times New Roman"/>
          <w:sz w:val="28"/>
          <w:szCs w:val="28"/>
        </w:rPr>
        <w:t>на основании протокола и заключения о</w:t>
      </w:r>
      <w:r>
        <w:rPr>
          <w:rFonts w:ascii="Times New Roman" w:hAnsi="Times New Roman" w:cs="Times New Roman"/>
          <w:sz w:val="28"/>
          <w:szCs w:val="28"/>
        </w:rPr>
        <w:t xml:space="preserve"> результа</w:t>
      </w:r>
      <w:r w:rsidR="00687F88">
        <w:rPr>
          <w:rFonts w:ascii="Times New Roman" w:hAnsi="Times New Roman" w:cs="Times New Roman"/>
          <w:sz w:val="28"/>
          <w:szCs w:val="28"/>
        </w:rPr>
        <w:t>тах</w:t>
      </w:r>
      <w:r>
        <w:rPr>
          <w:rFonts w:ascii="Times New Roman" w:hAnsi="Times New Roman" w:cs="Times New Roman"/>
          <w:sz w:val="28"/>
          <w:szCs w:val="28"/>
        </w:rPr>
        <w:t xml:space="preserve"> публичных слушаний</w:t>
      </w:r>
      <w:r w:rsidR="00687F88">
        <w:rPr>
          <w:rFonts w:ascii="Times New Roman" w:hAnsi="Times New Roman" w:cs="Times New Roman"/>
          <w:sz w:val="28"/>
          <w:szCs w:val="28"/>
        </w:rPr>
        <w:t xml:space="preserve"> от </w:t>
      </w:r>
      <w:r w:rsidR="00F4305C">
        <w:rPr>
          <w:rFonts w:ascii="Times New Roman" w:hAnsi="Times New Roman" w:cs="Times New Roman"/>
          <w:sz w:val="28"/>
          <w:szCs w:val="28"/>
        </w:rPr>
        <w:t>01.08.</w:t>
      </w:r>
      <w:r w:rsidR="00687F88">
        <w:rPr>
          <w:rFonts w:ascii="Times New Roman" w:hAnsi="Times New Roman" w:cs="Times New Roman"/>
          <w:sz w:val="28"/>
          <w:szCs w:val="28"/>
        </w:rPr>
        <w:t xml:space="preserve">2019г., </w:t>
      </w:r>
      <w:r w:rsidR="008A1750" w:rsidRPr="008A1750">
        <w:rPr>
          <w:rFonts w:ascii="Times New Roman" w:hAnsi="Times New Roman" w:cs="Times New Roman"/>
          <w:sz w:val="28"/>
          <w:szCs w:val="28"/>
        </w:rPr>
        <w:t>Совет сельского поселения</w:t>
      </w:r>
      <w:r w:rsidR="009D5FEE">
        <w:rPr>
          <w:rFonts w:ascii="Times New Roman" w:hAnsi="Times New Roman" w:cs="Times New Roman"/>
          <w:sz w:val="28"/>
          <w:szCs w:val="28"/>
        </w:rPr>
        <w:t xml:space="preserve"> </w:t>
      </w:r>
      <w:r w:rsidR="00183D7B" w:rsidRPr="00183D7B">
        <w:rPr>
          <w:rFonts w:ascii="Times New Roman" w:hAnsi="Times New Roman" w:cs="Times New Roman"/>
          <w:sz w:val="28"/>
          <w:szCs w:val="28"/>
        </w:rPr>
        <w:t>Аксеновский</w:t>
      </w:r>
      <w:r w:rsidR="008A1750" w:rsidRPr="008A1750">
        <w:rPr>
          <w:rFonts w:ascii="Times New Roman" w:hAnsi="Times New Roman" w:cs="Times New Roman"/>
          <w:sz w:val="28"/>
          <w:szCs w:val="28"/>
        </w:rPr>
        <w:t xml:space="preserve"> сельсовет муниципального района Альшеевский район Республики Башкортостан РЕШИЛ:</w:t>
      </w:r>
    </w:p>
    <w:p w:rsidR="00F32712" w:rsidRPr="008A1750" w:rsidRDefault="00F32712" w:rsidP="008A1750">
      <w:pPr>
        <w:autoSpaceDE w:val="0"/>
        <w:autoSpaceDN w:val="0"/>
        <w:adjustRightInd w:val="0"/>
        <w:spacing w:after="0" w:line="240" w:lineRule="auto"/>
        <w:ind w:firstLine="708"/>
        <w:jc w:val="both"/>
        <w:rPr>
          <w:rFonts w:ascii="Times New Roman" w:hAnsi="Times New Roman" w:cs="Times New Roman"/>
          <w:sz w:val="28"/>
          <w:szCs w:val="28"/>
        </w:rPr>
      </w:pPr>
    </w:p>
    <w:p w:rsidR="008A1750" w:rsidRDefault="005C18F6" w:rsidP="00CB6441">
      <w:pPr>
        <w:spacing w:after="0" w:line="240" w:lineRule="auto"/>
        <w:ind w:firstLine="708"/>
        <w:jc w:val="both"/>
        <w:rPr>
          <w:rFonts w:ascii="Times New Roman" w:hAnsi="Times New Roman" w:cs="Times New Roman"/>
          <w:sz w:val="28"/>
          <w:szCs w:val="28"/>
        </w:rPr>
      </w:pPr>
      <w:r w:rsidRPr="005C18F6">
        <w:rPr>
          <w:rFonts w:ascii="Times New Roman" w:hAnsi="Times New Roman" w:cs="Times New Roman"/>
          <w:sz w:val="28"/>
          <w:szCs w:val="28"/>
        </w:rPr>
        <w:t>1.</w:t>
      </w:r>
      <w:r w:rsidR="008A1750" w:rsidRPr="005C18F6">
        <w:rPr>
          <w:rFonts w:ascii="Times New Roman" w:hAnsi="Times New Roman" w:cs="Times New Roman"/>
          <w:sz w:val="28"/>
          <w:szCs w:val="28"/>
        </w:rPr>
        <w:t xml:space="preserve">Внести в Правила землепользования и застройки сельского поселения </w:t>
      </w:r>
      <w:r w:rsidR="00183D7B" w:rsidRPr="00183D7B">
        <w:rPr>
          <w:rFonts w:ascii="Times New Roman" w:hAnsi="Times New Roman" w:cs="Times New Roman"/>
          <w:sz w:val="28"/>
          <w:szCs w:val="28"/>
        </w:rPr>
        <w:t>Аксеновский</w:t>
      </w:r>
      <w:r w:rsidR="008A1750" w:rsidRPr="005C18F6">
        <w:rPr>
          <w:rFonts w:ascii="Times New Roman" w:hAnsi="Times New Roman" w:cs="Times New Roman"/>
          <w:sz w:val="28"/>
          <w:szCs w:val="28"/>
        </w:rPr>
        <w:t xml:space="preserve"> сельсовет муниципального района  Альшеевский район, утвержденные Решением Совета  сельского поселения </w:t>
      </w:r>
      <w:r w:rsidR="00183D7B" w:rsidRPr="00183D7B">
        <w:rPr>
          <w:rFonts w:ascii="Times New Roman" w:hAnsi="Times New Roman" w:cs="Times New Roman"/>
          <w:sz w:val="28"/>
          <w:szCs w:val="28"/>
        </w:rPr>
        <w:t>Аксеновский</w:t>
      </w:r>
      <w:r w:rsidR="008A1750" w:rsidRPr="005C18F6">
        <w:rPr>
          <w:rFonts w:ascii="Times New Roman" w:hAnsi="Times New Roman" w:cs="Times New Roman"/>
          <w:sz w:val="28"/>
          <w:szCs w:val="28"/>
        </w:rPr>
        <w:t xml:space="preserve"> сельсовет муниципального района Альшеевский район Республики Башкортостан </w:t>
      </w:r>
      <w:r w:rsidR="00183D7B" w:rsidRPr="00183D7B">
        <w:rPr>
          <w:rFonts w:ascii="Times New Roman" w:eastAsiaTheme="minorHAnsi" w:hAnsi="Times New Roman" w:cs="Times New Roman"/>
          <w:sz w:val="28"/>
          <w:szCs w:val="28"/>
          <w:lang w:eastAsia="en-US"/>
        </w:rPr>
        <w:t xml:space="preserve">от </w:t>
      </w:r>
      <w:proofErr w:type="spellStart"/>
      <w:proofErr w:type="gramStart"/>
      <w:r w:rsidR="00F4305C" w:rsidRPr="00CD7CE0">
        <w:rPr>
          <w:rFonts w:ascii="Times New Roman" w:eastAsiaTheme="minorHAnsi" w:hAnsi="Times New Roman" w:cs="Times New Roman"/>
          <w:sz w:val="28"/>
          <w:szCs w:val="28"/>
          <w:lang w:eastAsia="en-US"/>
        </w:rPr>
        <w:t>от</w:t>
      </w:r>
      <w:proofErr w:type="spellEnd"/>
      <w:proofErr w:type="gramEnd"/>
      <w:r w:rsidR="00F4305C" w:rsidRPr="00CD7CE0">
        <w:rPr>
          <w:rFonts w:ascii="Times New Roman" w:eastAsiaTheme="minorHAnsi" w:hAnsi="Times New Roman" w:cs="Times New Roman"/>
          <w:sz w:val="28"/>
          <w:szCs w:val="28"/>
          <w:lang w:eastAsia="en-US"/>
        </w:rPr>
        <w:t xml:space="preserve"> </w:t>
      </w:r>
      <w:r w:rsidR="00F4305C">
        <w:rPr>
          <w:rFonts w:ascii="Times New Roman" w:eastAsiaTheme="minorHAnsi" w:hAnsi="Times New Roman" w:cs="Times New Roman"/>
          <w:sz w:val="28"/>
          <w:szCs w:val="28"/>
          <w:lang w:eastAsia="en-US"/>
        </w:rPr>
        <w:t>24.12.2013г.</w:t>
      </w:r>
      <w:r w:rsidR="00F4305C" w:rsidRPr="00CD7CE0">
        <w:rPr>
          <w:rFonts w:ascii="Times New Roman" w:eastAsiaTheme="minorHAnsi" w:hAnsi="Times New Roman" w:cs="Times New Roman"/>
          <w:sz w:val="28"/>
          <w:szCs w:val="28"/>
          <w:lang w:eastAsia="en-US"/>
        </w:rPr>
        <w:t xml:space="preserve"> № </w:t>
      </w:r>
      <w:r w:rsidR="00F4305C">
        <w:rPr>
          <w:rFonts w:ascii="Times New Roman" w:eastAsiaTheme="minorHAnsi" w:hAnsi="Times New Roman" w:cs="Times New Roman"/>
          <w:sz w:val="28"/>
          <w:szCs w:val="28"/>
          <w:lang w:eastAsia="en-US"/>
        </w:rPr>
        <w:t>206</w:t>
      </w:r>
      <w:r w:rsidR="00F4305C" w:rsidRPr="00CD7CE0">
        <w:rPr>
          <w:rFonts w:ascii="Times New Roman" w:eastAsiaTheme="minorHAnsi" w:hAnsi="Times New Roman" w:cs="Times New Roman"/>
          <w:sz w:val="28"/>
          <w:szCs w:val="28"/>
          <w:lang w:eastAsia="en-US"/>
        </w:rPr>
        <w:t xml:space="preserve"> (с последующими изменениями от </w:t>
      </w:r>
      <w:r w:rsidR="00F4305C">
        <w:rPr>
          <w:rFonts w:ascii="Times New Roman" w:eastAsiaTheme="minorHAnsi" w:hAnsi="Times New Roman" w:cs="Times New Roman"/>
          <w:sz w:val="28"/>
          <w:szCs w:val="28"/>
          <w:lang w:eastAsia="en-US"/>
        </w:rPr>
        <w:t>23.04.2018</w:t>
      </w:r>
      <w:r w:rsidR="00F4305C" w:rsidRPr="00CD7CE0">
        <w:rPr>
          <w:rFonts w:ascii="Times New Roman" w:eastAsiaTheme="minorHAnsi" w:hAnsi="Times New Roman" w:cs="Times New Roman"/>
          <w:sz w:val="28"/>
          <w:szCs w:val="28"/>
          <w:lang w:eastAsia="en-US"/>
        </w:rPr>
        <w:t xml:space="preserve">г. № </w:t>
      </w:r>
      <w:r w:rsidR="00F4305C">
        <w:rPr>
          <w:rFonts w:ascii="Times New Roman" w:eastAsiaTheme="minorHAnsi" w:hAnsi="Times New Roman" w:cs="Times New Roman"/>
          <w:sz w:val="28"/>
          <w:szCs w:val="28"/>
          <w:lang w:eastAsia="en-US"/>
        </w:rPr>
        <w:t>148</w:t>
      </w:r>
      <w:r w:rsidR="00F4305C" w:rsidRPr="00CD7CE0">
        <w:rPr>
          <w:rFonts w:ascii="Times New Roman" w:eastAsiaTheme="minorHAnsi" w:hAnsi="Times New Roman" w:cs="Times New Roman"/>
          <w:sz w:val="28"/>
          <w:szCs w:val="28"/>
          <w:lang w:eastAsia="en-US"/>
        </w:rPr>
        <w:t>)</w:t>
      </w:r>
      <w:r w:rsidR="00F4305C" w:rsidRPr="008A1750">
        <w:rPr>
          <w:rFonts w:ascii="Times New Roman" w:hAnsi="Times New Roman" w:cs="Times New Roman"/>
          <w:sz w:val="28"/>
          <w:szCs w:val="28"/>
        </w:rPr>
        <w:t>,</w:t>
      </w:r>
      <w:r w:rsidR="00F4305C">
        <w:rPr>
          <w:rFonts w:ascii="Times New Roman" w:hAnsi="Times New Roman" w:cs="Times New Roman"/>
          <w:sz w:val="28"/>
          <w:szCs w:val="28"/>
        </w:rPr>
        <w:t xml:space="preserve"> </w:t>
      </w:r>
      <w:r w:rsidR="008A1750" w:rsidRPr="005C18F6">
        <w:rPr>
          <w:rFonts w:ascii="Times New Roman" w:hAnsi="Times New Roman" w:cs="Times New Roman"/>
          <w:sz w:val="28"/>
          <w:szCs w:val="28"/>
        </w:rPr>
        <w:t>следующие изменения:</w:t>
      </w:r>
    </w:p>
    <w:p w:rsidR="00697999" w:rsidRDefault="00697999" w:rsidP="00CB644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00F95758">
        <w:rPr>
          <w:rFonts w:ascii="Times New Roman" w:hAnsi="Times New Roman" w:cs="Times New Roman"/>
          <w:sz w:val="28"/>
          <w:szCs w:val="28"/>
        </w:rPr>
        <w:t>В</w:t>
      </w:r>
      <w:r w:rsidR="00980A15">
        <w:rPr>
          <w:rFonts w:ascii="Times New Roman" w:hAnsi="Times New Roman" w:cs="Times New Roman"/>
          <w:sz w:val="28"/>
          <w:szCs w:val="28"/>
        </w:rPr>
        <w:t>нести в с</w:t>
      </w:r>
      <w:r>
        <w:rPr>
          <w:rFonts w:ascii="Times New Roman" w:hAnsi="Times New Roman" w:cs="Times New Roman"/>
          <w:sz w:val="28"/>
          <w:szCs w:val="28"/>
        </w:rPr>
        <w:t>тать</w:t>
      </w:r>
      <w:r w:rsidR="00980A15">
        <w:rPr>
          <w:rFonts w:ascii="Times New Roman" w:hAnsi="Times New Roman" w:cs="Times New Roman"/>
          <w:sz w:val="28"/>
          <w:szCs w:val="28"/>
        </w:rPr>
        <w:t>ю</w:t>
      </w:r>
      <w:r>
        <w:rPr>
          <w:rFonts w:ascii="Times New Roman" w:hAnsi="Times New Roman" w:cs="Times New Roman"/>
          <w:sz w:val="28"/>
          <w:szCs w:val="28"/>
        </w:rPr>
        <w:t xml:space="preserve"> 42.</w:t>
      </w:r>
      <w:r w:rsidR="00980A15">
        <w:rPr>
          <w:rFonts w:ascii="Times New Roman" w:hAnsi="Times New Roman" w:cs="Times New Roman"/>
          <w:sz w:val="28"/>
          <w:szCs w:val="28"/>
        </w:rPr>
        <w:t xml:space="preserve"> изменение, изложив ее в следующей редакции</w:t>
      </w:r>
      <w:r w:rsidR="00F95758">
        <w:rPr>
          <w:rFonts w:ascii="Times New Roman" w:hAnsi="Times New Roman" w:cs="Times New Roman"/>
          <w:sz w:val="28"/>
          <w:szCs w:val="28"/>
        </w:rPr>
        <w:t>:</w:t>
      </w:r>
    </w:p>
    <w:p w:rsidR="00980A15" w:rsidRPr="00980A15" w:rsidRDefault="00980A15" w:rsidP="00980A15">
      <w:pPr>
        <w:keepNext/>
        <w:widowControl w:val="0"/>
        <w:autoSpaceDE w:val="0"/>
        <w:autoSpaceDN w:val="0"/>
        <w:adjustRightInd w:val="0"/>
        <w:spacing w:after="0" w:line="240" w:lineRule="auto"/>
        <w:ind w:right="-57" w:firstLine="709"/>
        <w:jc w:val="both"/>
        <w:rPr>
          <w:rFonts w:ascii="Times New Roman" w:eastAsia="Times New Roman" w:hAnsi="Times New Roman" w:cs="Times New Roman"/>
          <w:b/>
          <w:bCs/>
          <w:sz w:val="28"/>
          <w:szCs w:val="28"/>
        </w:rPr>
      </w:pPr>
      <w:r w:rsidRPr="00980A15">
        <w:rPr>
          <w:rFonts w:ascii="Times New Roman" w:eastAsia="Times New Roman" w:hAnsi="Times New Roman" w:cs="Times New Roman"/>
          <w:b/>
          <w:bCs/>
          <w:sz w:val="28"/>
          <w:szCs w:val="28"/>
        </w:rPr>
        <w:t xml:space="preserve">«Статья 42. Карта градостроительного зонирования </w:t>
      </w:r>
      <w:r w:rsidRPr="00980A15">
        <w:rPr>
          <w:rFonts w:ascii="Times New Roman" w:eastAsia="Times New Roman" w:hAnsi="Times New Roman" w:cs="Times New Roman"/>
          <w:b/>
          <w:sz w:val="28"/>
          <w:szCs w:val="28"/>
        </w:rPr>
        <w:t xml:space="preserve">территории  сельского поселения  Аксеновский сельсовет  муниципального района Альшеевский район Республики Башкортостан </w:t>
      </w:r>
      <w:r w:rsidRPr="00980A15">
        <w:rPr>
          <w:rFonts w:ascii="Times New Roman" w:eastAsia="Times New Roman" w:hAnsi="Times New Roman" w:cs="Times New Roman"/>
          <w:b/>
          <w:bCs/>
          <w:sz w:val="28"/>
          <w:szCs w:val="28"/>
        </w:rPr>
        <w:t>в части границ территориальных зон</w:t>
      </w:r>
    </w:p>
    <w:p w:rsidR="00980A15" w:rsidRPr="00980A15" w:rsidRDefault="00980A15" w:rsidP="00980A1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80A15">
        <w:rPr>
          <w:rFonts w:ascii="Times New Roman" w:eastAsia="Times New Roman" w:hAnsi="Times New Roman" w:cs="Times New Roman"/>
          <w:sz w:val="28"/>
          <w:szCs w:val="28"/>
        </w:rPr>
        <w:t xml:space="preserve">Карта градостроительного зонирования территории сельского поселения Аксеновский сельсовет муниципального района Альшеевский район Республики Башкортостан в части границ территориальных зон представлена в виде картографического документа, прилагаемого к Части </w:t>
      </w:r>
      <w:r w:rsidRPr="00980A15">
        <w:rPr>
          <w:rFonts w:ascii="Times New Roman" w:eastAsia="Times New Roman" w:hAnsi="Times New Roman" w:cs="Times New Roman"/>
          <w:sz w:val="28"/>
          <w:szCs w:val="28"/>
          <w:lang w:val="en-US"/>
        </w:rPr>
        <w:t>II</w:t>
      </w:r>
      <w:r w:rsidRPr="00980A15">
        <w:rPr>
          <w:rFonts w:ascii="Times New Roman" w:eastAsia="Times New Roman" w:hAnsi="Times New Roman" w:cs="Times New Roman"/>
          <w:sz w:val="28"/>
          <w:szCs w:val="28"/>
        </w:rPr>
        <w:t>, являющегося неотъемлемой частью настоящих Правил (Приложение 1.Карта градостроительного зонирования). На карте отображены границы следующих территориальных зон:</w:t>
      </w:r>
    </w:p>
    <w:p w:rsidR="00980A15" w:rsidRPr="00980A15" w:rsidRDefault="00980A15" w:rsidP="00980A15">
      <w:pPr>
        <w:autoSpaceDE w:val="0"/>
        <w:autoSpaceDN w:val="0"/>
        <w:adjustRightInd w:val="0"/>
        <w:spacing w:after="0" w:line="240" w:lineRule="auto"/>
        <w:ind w:firstLine="720"/>
        <w:rPr>
          <w:rFonts w:ascii="Times New Roman" w:eastAsia="Times New Roman" w:hAnsi="Times New Roman" w:cs="Times New Roman"/>
          <w:bCs/>
          <w:sz w:val="28"/>
          <w:szCs w:val="28"/>
        </w:rPr>
      </w:pPr>
      <w:r w:rsidRPr="00980A15">
        <w:rPr>
          <w:rFonts w:ascii="Times New Roman" w:eastAsia="Times New Roman" w:hAnsi="Times New Roman" w:cs="Times New Roman"/>
          <w:b/>
          <w:sz w:val="28"/>
          <w:szCs w:val="28"/>
        </w:rPr>
        <w:t>42.1.  Жилые зоны (Ж)</w:t>
      </w:r>
    </w:p>
    <w:p w:rsidR="00980A15" w:rsidRPr="00980A15" w:rsidRDefault="00980A15" w:rsidP="00BD2F04">
      <w:pPr>
        <w:widowControl w:val="0"/>
        <w:autoSpaceDE w:val="0"/>
        <w:autoSpaceDN w:val="0"/>
        <w:adjustRightInd w:val="0"/>
        <w:spacing w:after="0" w:line="240" w:lineRule="auto"/>
        <w:ind w:firstLine="708"/>
        <w:jc w:val="both"/>
        <w:rPr>
          <w:rFonts w:ascii="Times New Roman" w:eastAsia="Times New Roman" w:hAnsi="Times New Roman" w:cs="Times New Roman"/>
          <w:b/>
          <w:bCs/>
          <w:sz w:val="28"/>
          <w:szCs w:val="28"/>
        </w:rPr>
      </w:pPr>
      <w:r w:rsidRPr="00980A15">
        <w:rPr>
          <w:rFonts w:ascii="Times New Roman" w:eastAsia="Times New Roman" w:hAnsi="Times New Roman" w:cs="Times New Roman"/>
          <w:sz w:val="28"/>
          <w:szCs w:val="28"/>
        </w:rPr>
        <w:lastRenderedPageBreak/>
        <w:t xml:space="preserve">Зона </w:t>
      </w:r>
      <w:r w:rsidRPr="00980A15">
        <w:rPr>
          <w:rFonts w:ascii="Times New Roman" w:eastAsia="Times New Roman" w:hAnsi="Times New Roman" w:cs="Times New Roman"/>
          <w:b/>
          <w:bCs/>
          <w:sz w:val="28"/>
          <w:szCs w:val="28"/>
        </w:rPr>
        <w:t xml:space="preserve"> «Ж-1»:</w:t>
      </w:r>
    </w:p>
    <w:p w:rsidR="00980A15" w:rsidRPr="00980A15" w:rsidRDefault="00980A15" w:rsidP="00980A1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80A15">
        <w:rPr>
          <w:rFonts w:ascii="Times New Roman" w:eastAsia="Times New Roman" w:hAnsi="Times New Roman" w:cs="Times New Roman"/>
          <w:sz w:val="28"/>
          <w:szCs w:val="28"/>
        </w:rPr>
        <w:t>- для индивидуального жилищного строительства -  площадь земельного участка от 800,0 до 1500,0 кв. м;</w:t>
      </w:r>
    </w:p>
    <w:p w:rsidR="00980A15" w:rsidRPr="00980A15" w:rsidRDefault="00980A15" w:rsidP="00980A1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80A15">
        <w:rPr>
          <w:rFonts w:ascii="Times New Roman" w:eastAsia="Times New Roman" w:hAnsi="Times New Roman" w:cs="Times New Roman"/>
          <w:sz w:val="28"/>
          <w:szCs w:val="28"/>
        </w:rPr>
        <w:t xml:space="preserve">- для ведения личного подсобного хозяйства (приусадебный земельный участок) – площадь земельного участка от 800,0 до 3000,0 кв. м, не </w:t>
      </w:r>
      <w:proofErr w:type="gramStart"/>
      <w:r w:rsidRPr="00980A15">
        <w:rPr>
          <w:rFonts w:ascii="Times New Roman" w:eastAsia="Times New Roman" w:hAnsi="Times New Roman" w:cs="Times New Roman"/>
          <w:sz w:val="28"/>
          <w:szCs w:val="28"/>
        </w:rPr>
        <w:t>требующими</w:t>
      </w:r>
      <w:proofErr w:type="gramEnd"/>
      <w:r w:rsidRPr="00980A15">
        <w:rPr>
          <w:rFonts w:ascii="Times New Roman" w:eastAsia="Times New Roman" w:hAnsi="Times New Roman" w:cs="Times New Roman"/>
          <w:sz w:val="28"/>
          <w:szCs w:val="28"/>
        </w:rPr>
        <w:t xml:space="preserve"> организации санитарно-защитных зон;</w:t>
      </w:r>
    </w:p>
    <w:p w:rsidR="00980A15" w:rsidRPr="00980A15" w:rsidRDefault="00980A15" w:rsidP="00980A1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80A15">
        <w:rPr>
          <w:rFonts w:ascii="Times New Roman" w:eastAsia="Times New Roman" w:hAnsi="Times New Roman" w:cs="Times New Roman"/>
          <w:sz w:val="28"/>
          <w:szCs w:val="28"/>
        </w:rPr>
        <w:t>- для коттеджной застройки отдельно стоящими жилыми домами коттеджного типа на одну семью в 1 - 3 этажа с придомовыми участками от 600 до 1500 кв. м;</w:t>
      </w:r>
    </w:p>
    <w:p w:rsidR="00980A15" w:rsidRPr="00980A15" w:rsidRDefault="00980A15" w:rsidP="00980A1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80A15">
        <w:rPr>
          <w:rFonts w:ascii="Times New Roman" w:eastAsia="Times New Roman" w:hAnsi="Times New Roman" w:cs="Times New Roman"/>
          <w:sz w:val="28"/>
          <w:szCs w:val="28"/>
        </w:rPr>
        <w:t xml:space="preserve">- для блокированной секционной застройки блокированными жилыми домами с </w:t>
      </w:r>
      <w:proofErr w:type="gramStart"/>
      <w:r w:rsidRPr="00980A15">
        <w:rPr>
          <w:rFonts w:ascii="Times New Roman" w:eastAsia="Times New Roman" w:hAnsi="Times New Roman" w:cs="Times New Roman"/>
          <w:sz w:val="28"/>
          <w:szCs w:val="28"/>
        </w:rPr>
        <w:t>блок-квартирами</w:t>
      </w:r>
      <w:proofErr w:type="gramEnd"/>
      <w:r w:rsidRPr="00980A15">
        <w:rPr>
          <w:rFonts w:ascii="Times New Roman" w:eastAsia="Times New Roman" w:hAnsi="Times New Roman" w:cs="Times New Roman"/>
          <w:sz w:val="28"/>
          <w:szCs w:val="28"/>
        </w:rPr>
        <w:t xml:space="preserve"> на одну семью до 3-х этажей с придомовыми участками до 400 кв. м.</w:t>
      </w:r>
    </w:p>
    <w:p w:rsidR="00980A15" w:rsidRPr="00980A15" w:rsidRDefault="00980A15" w:rsidP="00980A1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80A15">
        <w:rPr>
          <w:rFonts w:ascii="Times New Roman" w:eastAsia="Times New Roman" w:hAnsi="Times New Roman" w:cs="Times New Roman"/>
          <w:sz w:val="28"/>
          <w:szCs w:val="28"/>
        </w:rPr>
        <w:t>участками до 400 кв. м.</w:t>
      </w:r>
    </w:p>
    <w:p w:rsidR="00980A15" w:rsidRPr="00980A15" w:rsidRDefault="00980A15" w:rsidP="00980A15">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rPr>
      </w:pPr>
    </w:p>
    <w:p w:rsidR="00980A15" w:rsidRPr="00980A15" w:rsidRDefault="00980A15" w:rsidP="00980A15">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rPr>
      </w:pPr>
      <w:r w:rsidRPr="00980A15">
        <w:rPr>
          <w:rFonts w:ascii="Times New Roman" w:eastAsia="Times New Roman" w:hAnsi="Times New Roman" w:cs="Times New Roman"/>
          <w:b/>
          <w:sz w:val="28"/>
          <w:szCs w:val="28"/>
        </w:rPr>
        <w:t xml:space="preserve">42.2.  Общественно-деловые зоны (ОД) </w:t>
      </w:r>
    </w:p>
    <w:p w:rsidR="00980A15" w:rsidRPr="00980A15" w:rsidRDefault="00980A15" w:rsidP="00BD2F04">
      <w:pPr>
        <w:widowControl w:val="0"/>
        <w:autoSpaceDE w:val="0"/>
        <w:autoSpaceDN w:val="0"/>
        <w:adjustRightInd w:val="0"/>
        <w:spacing w:after="0" w:line="240" w:lineRule="auto"/>
        <w:ind w:firstLine="708"/>
        <w:jc w:val="both"/>
        <w:rPr>
          <w:rFonts w:ascii="Times New Roman" w:eastAsia="Times New Roman" w:hAnsi="Times New Roman" w:cs="Times New Roman"/>
          <w:b/>
          <w:sz w:val="28"/>
          <w:szCs w:val="28"/>
        </w:rPr>
      </w:pPr>
      <w:r w:rsidRPr="00980A15">
        <w:rPr>
          <w:rFonts w:ascii="Times New Roman" w:eastAsia="Times New Roman" w:hAnsi="Times New Roman" w:cs="Times New Roman"/>
          <w:sz w:val="28"/>
          <w:szCs w:val="28"/>
        </w:rPr>
        <w:t>Зона</w:t>
      </w:r>
      <w:r w:rsidRPr="00980A15">
        <w:rPr>
          <w:rFonts w:ascii="Times New Roman" w:eastAsia="Times New Roman" w:hAnsi="Times New Roman" w:cs="Times New Roman"/>
          <w:b/>
          <w:bCs/>
          <w:sz w:val="28"/>
          <w:szCs w:val="28"/>
        </w:rPr>
        <w:t xml:space="preserve"> «ОД-1» </w:t>
      </w:r>
    </w:p>
    <w:p w:rsidR="00980A15" w:rsidRPr="00980A15" w:rsidRDefault="00980A15" w:rsidP="00BD2F04">
      <w:pPr>
        <w:keepNext/>
        <w:widowControl w:val="0"/>
        <w:tabs>
          <w:tab w:val="left" w:pos="5954"/>
          <w:tab w:val="left" w:pos="9640"/>
        </w:tabs>
        <w:autoSpaceDE w:val="0"/>
        <w:autoSpaceDN w:val="0"/>
        <w:adjustRightInd w:val="0"/>
        <w:spacing w:after="0" w:line="240" w:lineRule="auto"/>
        <w:jc w:val="both"/>
        <w:rPr>
          <w:rFonts w:ascii="Times New Roman" w:eastAsia="Times New Roman" w:hAnsi="Times New Roman" w:cs="Times New Roman"/>
          <w:b/>
          <w:bCs/>
          <w:sz w:val="28"/>
          <w:szCs w:val="28"/>
        </w:rPr>
      </w:pPr>
      <w:r w:rsidRPr="00980A15">
        <w:rPr>
          <w:rFonts w:ascii="Times New Roman" w:eastAsia="Times New Roman" w:hAnsi="Times New Roman" w:cs="Times New Roman"/>
          <w:sz w:val="28"/>
          <w:szCs w:val="28"/>
        </w:rPr>
        <w:t>- для широкого спектра коммерческих и обслуживающих функций застройки, формирующей общественно-деловую зону на территории сельского поселения Аксеновский сельсовет муниципального района Альшеевский район Республики Башкортостан, включающий объекты социального, культурного, спортивного назначений.</w:t>
      </w:r>
    </w:p>
    <w:p w:rsidR="00980A15" w:rsidRPr="00980A15" w:rsidRDefault="00980A15" w:rsidP="00BD2F04">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rPr>
      </w:pPr>
    </w:p>
    <w:p w:rsidR="00980A15" w:rsidRPr="00980A15" w:rsidRDefault="00980A15" w:rsidP="00BD2F04">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rPr>
      </w:pPr>
      <w:r w:rsidRPr="00980A15">
        <w:rPr>
          <w:rFonts w:ascii="Times New Roman" w:eastAsia="Times New Roman" w:hAnsi="Times New Roman" w:cs="Times New Roman"/>
          <w:b/>
          <w:sz w:val="28"/>
          <w:szCs w:val="28"/>
        </w:rPr>
        <w:t>42.3.  Зона транспортной инфраструктуры (Т)</w:t>
      </w:r>
    </w:p>
    <w:p w:rsidR="00980A15" w:rsidRPr="00980A15" w:rsidRDefault="00980A15" w:rsidP="00BD2F0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80A15">
        <w:rPr>
          <w:rFonts w:ascii="Times New Roman" w:eastAsia="Times New Roman" w:hAnsi="Times New Roman" w:cs="Times New Roman"/>
          <w:sz w:val="28"/>
          <w:szCs w:val="28"/>
        </w:rPr>
        <w:t xml:space="preserve">Зона </w:t>
      </w:r>
      <w:r w:rsidRPr="00980A15">
        <w:rPr>
          <w:rFonts w:ascii="Times New Roman" w:eastAsia="Times New Roman" w:hAnsi="Times New Roman" w:cs="Times New Roman"/>
          <w:b/>
          <w:sz w:val="28"/>
          <w:szCs w:val="28"/>
        </w:rPr>
        <w:t>«Т-1»</w:t>
      </w:r>
    </w:p>
    <w:p w:rsidR="00980A15" w:rsidRPr="00980A15" w:rsidRDefault="00980A15" w:rsidP="00BD2F0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80A15">
        <w:rPr>
          <w:rFonts w:ascii="Times New Roman" w:eastAsia="Times New Roman" w:hAnsi="Times New Roman" w:cs="Times New Roman"/>
          <w:b/>
          <w:bCs/>
          <w:sz w:val="28"/>
          <w:szCs w:val="28"/>
        </w:rPr>
        <w:t xml:space="preserve">– </w:t>
      </w:r>
      <w:r w:rsidRPr="00980A15">
        <w:rPr>
          <w:rFonts w:ascii="Times New Roman" w:eastAsia="Times New Roman" w:hAnsi="Times New Roman" w:cs="Times New Roman"/>
          <w:bCs/>
          <w:sz w:val="28"/>
          <w:szCs w:val="28"/>
        </w:rPr>
        <w:t xml:space="preserve">для размещения линейных объектов </w:t>
      </w:r>
      <w:r w:rsidRPr="00980A15">
        <w:rPr>
          <w:rFonts w:ascii="Times New Roman" w:eastAsia="Times New Roman" w:hAnsi="Times New Roman" w:cs="Times New Roman"/>
          <w:sz w:val="28"/>
          <w:szCs w:val="28"/>
        </w:rPr>
        <w:t>автомобильного транспорта и инженерно-транспортной инфраструктуры.</w:t>
      </w:r>
    </w:p>
    <w:p w:rsidR="00980A15" w:rsidRPr="00980A15" w:rsidRDefault="00980A15" w:rsidP="00BD2F04">
      <w:pPr>
        <w:widowControl w:val="0"/>
        <w:autoSpaceDE w:val="0"/>
        <w:autoSpaceDN w:val="0"/>
        <w:adjustRightInd w:val="0"/>
        <w:spacing w:after="0" w:line="240" w:lineRule="auto"/>
        <w:jc w:val="both"/>
        <w:outlineLvl w:val="5"/>
        <w:rPr>
          <w:rFonts w:ascii="Times New Roman" w:eastAsia="Times New Roman" w:hAnsi="Times New Roman" w:cs="Times New Roman"/>
          <w:b/>
          <w:bCs/>
          <w:sz w:val="24"/>
          <w:szCs w:val="24"/>
        </w:rPr>
      </w:pPr>
    </w:p>
    <w:p w:rsidR="00980A15" w:rsidRPr="00980A15" w:rsidRDefault="00980A15" w:rsidP="00980A15">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rPr>
      </w:pPr>
      <w:r w:rsidRPr="00980A15">
        <w:rPr>
          <w:rFonts w:ascii="Times New Roman" w:eastAsia="Times New Roman" w:hAnsi="Times New Roman" w:cs="Times New Roman"/>
          <w:b/>
          <w:sz w:val="28"/>
          <w:szCs w:val="28"/>
        </w:rPr>
        <w:t>42.</w:t>
      </w:r>
      <w:r w:rsidR="00BD2F04">
        <w:rPr>
          <w:rFonts w:ascii="Times New Roman" w:eastAsia="Times New Roman" w:hAnsi="Times New Roman" w:cs="Times New Roman"/>
          <w:b/>
          <w:sz w:val="28"/>
          <w:szCs w:val="28"/>
        </w:rPr>
        <w:t>4</w:t>
      </w:r>
      <w:r w:rsidRPr="00980A15">
        <w:rPr>
          <w:rFonts w:ascii="Times New Roman" w:eastAsia="Times New Roman" w:hAnsi="Times New Roman" w:cs="Times New Roman"/>
          <w:b/>
          <w:sz w:val="28"/>
          <w:szCs w:val="28"/>
        </w:rPr>
        <w:t>.  Рекреационная зона (Р)</w:t>
      </w:r>
    </w:p>
    <w:p w:rsidR="00980A15" w:rsidRPr="00980A15" w:rsidRDefault="00980A15" w:rsidP="00BD2F0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80A15">
        <w:rPr>
          <w:rFonts w:ascii="Times New Roman" w:eastAsia="Times New Roman" w:hAnsi="Times New Roman" w:cs="Times New Roman"/>
          <w:sz w:val="28"/>
          <w:szCs w:val="28"/>
        </w:rPr>
        <w:t xml:space="preserve">Зона </w:t>
      </w:r>
      <w:r w:rsidRPr="00980A15">
        <w:rPr>
          <w:rFonts w:ascii="Times New Roman" w:eastAsia="Times New Roman" w:hAnsi="Times New Roman" w:cs="Times New Roman"/>
          <w:b/>
          <w:sz w:val="28"/>
          <w:szCs w:val="28"/>
        </w:rPr>
        <w:t>«Р-1»</w:t>
      </w:r>
    </w:p>
    <w:p w:rsidR="00980A15" w:rsidRPr="00980A15" w:rsidRDefault="00980A15" w:rsidP="00980A1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80A15">
        <w:rPr>
          <w:rFonts w:ascii="Times New Roman" w:eastAsia="Times New Roman" w:hAnsi="Times New Roman" w:cs="Times New Roman"/>
          <w:sz w:val="28"/>
          <w:szCs w:val="28"/>
        </w:rPr>
        <w:t>- зона сельских парков, лесопарков, скверов, бульваров - для зеленых насаждений общего пользования и объектов активного отдыха, предназначена для организации парков, лесопарков, скверов, бульваров, используемых в целях кратковременного отдыха, проведения досуга населения.</w:t>
      </w:r>
    </w:p>
    <w:p w:rsidR="00980A15" w:rsidRPr="00980A15" w:rsidRDefault="00980A15" w:rsidP="00BD2F0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80A15">
        <w:rPr>
          <w:rFonts w:ascii="Times New Roman" w:eastAsia="Times New Roman" w:hAnsi="Times New Roman" w:cs="Times New Roman"/>
          <w:sz w:val="28"/>
          <w:szCs w:val="28"/>
        </w:rPr>
        <w:t>Зона «</w:t>
      </w:r>
      <w:r w:rsidRPr="00980A15">
        <w:rPr>
          <w:rFonts w:ascii="Times New Roman" w:eastAsia="Times New Roman" w:hAnsi="Times New Roman" w:cs="Times New Roman"/>
          <w:b/>
          <w:sz w:val="28"/>
          <w:szCs w:val="28"/>
        </w:rPr>
        <w:t>Р-2</w:t>
      </w:r>
      <w:r w:rsidRPr="00980A15">
        <w:rPr>
          <w:rFonts w:ascii="Times New Roman" w:eastAsia="Times New Roman" w:hAnsi="Times New Roman" w:cs="Times New Roman"/>
          <w:sz w:val="28"/>
          <w:szCs w:val="28"/>
        </w:rPr>
        <w:t>»</w:t>
      </w:r>
    </w:p>
    <w:p w:rsidR="00980A15" w:rsidRPr="00980A15" w:rsidRDefault="00980A15" w:rsidP="00980A1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80A15">
        <w:rPr>
          <w:rFonts w:ascii="Times New Roman" w:eastAsia="Times New Roman" w:hAnsi="Times New Roman" w:cs="Times New Roman"/>
          <w:sz w:val="28"/>
          <w:szCs w:val="28"/>
        </w:rPr>
        <w:t xml:space="preserve"> - зона сельских лесов и отдыха - для пассивного отдыха, объектов здравоохранения; для размещения учреждений рекреационно-оздоровительного назначения, объектов санаторно-курортного лечения, отдыха и туризма, ведения садово-дачного хозяйства, а также обслуживающих объектов, вспомогательных по отношению к основному назначению зоны. Зона предназначена для сохранения природного ландшафта, экологически чистой окружающей среды, а также для организации отдыха и досуга населения. </w:t>
      </w:r>
      <w:proofErr w:type="gramStart"/>
      <w:r w:rsidRPr="00980A15">
        <w:rPr>
          <w:rFonts w:ascii="Times New Roman" w:eastAsia="Times New Roman" w:hAnsi="Times New Roman" w:cs="Times New Roman"/>
          <w:sz w:val="28"/>
          <w:szCs w:val="28"/>
        </w:rPr>
        <w:t xml:space="preserve">Хозяйственная деятельность на территории зоны осуществляется в соответствии с режимом, установленным для лесов зеленой зоны города, на основе лесного законодательства; </w:t>
      </w:r>
      <w:r w:rsidRPr="00980A15">
        <w:rPr>
          <w:rFonts w:ascii="Times New Roman" w:eastAsia="Times New Roman" w:hAnsi="Times New Roman" w:cs="Times New Roman"/>
          <w:sz w:val="28"/>
          <w:szCs w:val="28"/>
        </w:rPr>
        <w:lastRenderedPageBreak/>
        <w:t>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w:t>
      </w:r>
      <w:proofErr w:type="gramEnd"/>
    </w:p>
    <w:p w:rsidR="00980A15" w:rsidRPr="00980A15" w:rsidRDefault="00980A15" w:rsidP="00980A15">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rPr>
      </w:pPr>
    </w:p>
    <w:p w:rsidR="00980A15" w:rsidRPr="00980A15" w:rsidRDefault="00980A15" w:rsidP="00980A15">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rPr>
      </w:pPr>
      <w:r w:rsidRPr="00980A15">
        <w:rPr>
          <w:rFonts w:ascii="Times New Roman" w:eastAsia="Times New Roman" w:hAnsi="Times New Roman" w:cs="Times New Roman"/>
          <w:b/>
          <w:sz w:val="28"/>
          <w:szCs w:val="28"/>
        </w:rPr>
        <w:t>42.</w:t>
      </w:r>
      <w:r w:rsidR="00BD2F04" w:rsidRPr="00BD2F04">
        <w:rPr>
          <w:rFonts w:ascii="Times New Roman" w:eastAsia="Times New Roman" w:hAnsi="Times New Roman" w:cs="Times New Roman"/>
          <w:b/>
          <w:sz w:val="28"/>
          <w:szCs w:val="28"/>
        </w:rPr>
        <w:t>5</w:t>
      </w:r>
      <w:r w:rsidRPr="00980A15">
        <w:rPr>
          <w:rFonts w:ascii="Times New Roman" w:eastAsia="Times New Roman" w:hAnsi="Times New Roman" w:cs="Times New Roman"/>
          <w:b/>
          <w:sz w:val="28"/>
          <w:szCs w:val="28"/>
        </w:rPr>
        <w:t>. Зоны специального назначения (СП)</w:t>
      </w:r>
    </w:p>
    <w:p w:rsidR="00980A15" w:rsidRPr="00980A15" w:rsidRDefault="00980A15" w:rsidP="00BD2F04">
      <w:pPr>
        <w:widowControl w:val="0"/>
        <w:autoSpaceDE w:val="0"/>
        <w:autoSpaceDN w:val="0"/>
        <w:adjustRightInd w:val="0"/>
        <w:spacing w:after="0" w:line="240" w:lineRule="auto"/>
        <w:ind w:firstLine="708"/>
        <w:jc w:val="both"/>
        <w:rPr>
          <w:rFonts w:ascii="Times New Roman" w:eastAsia="Times New Roman" w:hAnsi="Times New Roman" w:cs="Times New Roman"/>
          <w:b/>
          <w:sz w:val="28"/>
          <w:szCs w:val="28"/>
        </w:rPr>
      </w:pPr>
      <w:r w:rsidRPr="00980A15">
        <w:rPr>
          <w:rFonts w:ascii="Times New Roman" w:eastAsia="Times New Roman" w:hAnsi="Times New Roman" w:cs="Times New Roman"/>
          <w:sz w:val="28"/>
          <w:szCs w:val="28"/>
        </w:rPr>
        <w:t>Зона</w:t>
      </w:r>
      <w:r w:rsidRPr="00980A15">
        <w:rPr>
          <w:rFonts w:ascii="Times New Roman" w:eastAsia="Times New Roman" w:hAnsi="Times New Roman" w:cs="Times New Roman"/>
          <w:b/>
          <w:sz w:val="28"/>
          <w:szCs w:val="28"/>
        </w:rPr>
        <w:t xml:space="preserve"> «СП-1» </w:t>
      </w:r>
    </w:p>
    <w:p w:rsidR="00980A15" w:rsidRPr="00980A15" w:rsidRDefault="00980A15" w:rsidP="00980A1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80A15">
        <w:rPr>
          <w:rFonts w:ascii="Times New Roman" w:eastAsia="Times New Roman" w:hAnsi="Times New Roman" w:cs="Times New Roman"/>
          <w:b/>
          <w:sz w:val="28"/>
          <w:szCs w:val="28"/>
        </w:rPr>
        <w:t xml:space="preserve">- </w:t>
      </w:r>
      <w:r w:rsidRPr="00980A15">
        <w:rPr>
          <w:rFonts w:ascii="Times New Roman" w:eastAsia="Times New Roman" w:hAnsi="Times New Roman" w:cs="Times New Roman"/>
          <w:sz w:val="28"/>
          <w:szCs w:val="28"/>
        </w:rPr>
        <w:t>для размещения объектов специального назначения, с площадью озеленения территории не менее 50%</w:t>
      </w:r>
    </w:p>
    <w:p w:rsidR="00980A15" w:rsidRPr="00980A15" w:rsidRDefault="00980A15" w:rsidP="00980A1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80A15" w:rsidRPr="00980A15" w:rsidRDefault="00980A15" w:rsidP="00980A15">
      <w:pPr>
        <w:widowControl w:val="0"/>
        <w:autoSpaceDE w:val="0"/>
        <w:autoSpaceDN w:val="0"/>
        <w:adjustRightInd w:val="0"/>
        <w:spacing w:after="0" w:line="240" w:lineRule="auto"/>
        <w:ind w:left="720"/>
        <w:jc w:val="both"/>
        <w:rPr>
          <w:rFonts w:ascii="Times New Roman" w:eastAsia="Times New Roman" w:hAnsi="Times New Roman" w:cs="Times New Roman"/>
          <w:b/>
          <w:sz w:val="28"/>
          <w:szCs w:val="28"/>
        </w:rPr>
      </w:pPr>
      <w:r w:rsidRPr="00980A15">
        <w:rPr>
          <w:rFonts w:ascii="Times New Roman" w:eastAsia="Times New Roman" w:hAnsi="Times New Roman" w:cs="Times New Roman"/>
          <w:b/>
          <w:sz w:val="28"/>
          <w:szCs w:val="28"/>
        </w:rPr>
        <w:t>42.</w:t>
      </w:r>
      <w:r w:rsidR="00BD2F04" w:rsidRPr="00BD2F04">
        <w:rPr>
          <w:rFonts w:ascii="Times New Roman" w:eastAsia="Times New Roman" w:hAnsi="Times New Roman" w:cs="Times New Roman"/>
          <w:b/>
          <w:sz w:val="28"/>
          <w:szCs w:val="28"/>
        </w:rPr>
        <w:t>6</w:t>
      </w:r>
      <w:r w:rsidRPr="00980A15">
        <w:rPr>
          <w:rFonts w:ascii="Times New Roman" w:eastAsia="Times New Roman" w:hAnsi="Times New Roman" w:cs="Times New Roman"/>
          <w:b/>
          <w:sz w:val="28"/>
          <w:szCs w:val="28"/>
        </w:rPr>
        <w:t>. Сельскохозяйственная  зона (С)</w:t>
      </w:r>
    </w:p>
    <w:p w:rsidR="00980A15" w:rsidRPr="00980A15" w:rsidRDefault="00980A15" w:rsidP="00980A1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80A15">
        <w:rPr>
          <w:rFonts w:ascii="Times New Roman" w:eastAsia="Times New Roman" w:hAnsi="Times New Roman" w:cs="Times New Roman"/>
          <w:sz w:val="28"/>
          <w:szCs w:val="28"/>
        </w:rPr>
        <w:t>1. Назначение сельскохозяйственных зон:</w:t>
      </w:r>
    </w:p>
    <w:p w:rsidR="00BD2F04" w:rsidRPr="00BD2F04" w:rsidRDefault="00BD2F04" w:rsidP="00BD2F04">
      <w:pPr>
        <w:widowControl w:val="0"/>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BD2F04">
        <w:rPr>
          <w:rFonts w:ascii="Times New Roman" w:eastAsia="Times New Roman" w:hAnsi="Times New Roman" w:cs="Times New Roman"/>
          <w:sz w:val="28"/>
          <w:szCs w:val="28"/>
        </w:rPr>
        <w:t xml:space="preserve">- зона </w:t>
      </w:r>
      <w:r w:rsidRPr="00BD2F04">
        <w:rPr>
          <w:rFonts w:ascii="Times New Roman" w:eastAsia="Times New Roman" w:hAnsi="Times New Roman" w:cs="Times New Roman"/>
          <w:b/>
          <w:sz w:val="28"/>
          <w:szCs w:val="28"/>
        </w:rPr>
        <w:t>«С-1»</w:t>
      </w:r>
      <w:r w:rsidRPr="00BD2F04">
        <w:rPr>
          <w:rFonts w:ascii="Times New Roman" w:eastAsia="Times New Roman" w:hAnsi="Times New Roman" w:cs="Times New Roman"/>
          <w:sz w:val="28"/>
          <w:szCs w:val="28"/>
        </w:rPr>
        <w:t xml:space="preserve"> - зона сельскохозяйственных угодий </w:t>
      </w:r>
      <w:r w:rsidRPr="00BD2F04">
        <w:rPr>
          <w:rFonts w:ascii="Times New Roman" w:eastAsia="Times New Roman" w:hAnsi="Times New Roman" w:cs="Times New Roman"/>
          <w:sz w:val="28"/>
          <w:szCs w:val="28"/>
          <w:lang w:val="ro-RO"/>
        </w:rPr>
        <w:t>- пашни, сенокосы, пастбища, залежи, земли, занятые многолетними насаждениями (садами, огородами и другими)</w:t>
      </w:r>
      <w:r w:rsidRPr="00BD2F04">
        <w:rPr>
          <w:rFonts w:ascii="Times New Roman" w:eastAsia="Times New Roman" w:hAnsi="Times New Roman" w:cs="Times New Roman"/>
          <w:sz w:val="28"/>
          <w:szCs w:val="28"/>
        </w:rPr>
        <w:t>;</w:t>
      </w:r>
      <w:proofErr w:type="gramEnd"/>
    </w:p>
    <w:p w:rsidR="00BD2F04" w:rsidRPr="00BD2F04" w:rsidRDefault="00BD2F04" w:rsidP="00BD2F0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2F04">
        <w:rPr>
          <w:rFonts w:ascii="Times New Roman" w:eastAsia="Times New Roman" w:hAnsi="Times New Roman" w:cs="Times New Roman"/>
          <w:sz w:val="28"/>
          <w:szCs w:val="28"/>
        </w:rPr>
        <w:t xml:space="preserve">- зона </w:t>
      </w:r>
      <w:r w:rsidRPr="00BD2F04">
        <w:rPr>
          <w:rFonts w:ascii="Times New Roman" w:eastAsia="Times New Roman" w:hAnsi="Times New Roman" w:cs="Times New Roman"/>
          <w:b/>
          <w:sz w:val="28"/>
          <w:szCs w:val="28"/>
        </w:rPr>
        <w:t>«С-2»</w:t>
      </w:r>
      <w:r w:rsidRPr="00BD2F04">
        <w:rPr>
          <w:rFonts w:ascii="Times New Roman" w:eastAsia="Times New Roman" w:hAnsi="Times New Roman" w:cs="Times New Roman"/>
          <w:sz w:val="28"/>
          <w:szCs w:val="28"/>
        </w:rPr>
        <w:t xml:space="preserve"> - зона, занятая объектами сельскохозяйственного назначения и предназначенная для ведения сельского хозяйства</w:t>
      </w:r>
      <w:proofErr w:type="gramStart"/>
      <w:r w:rsidRPr="00BD2F04">
        <w:rPr>
          <w:rFonts w:ascii="Times New Roman" w:eastAsia="Times New Roman" w:hAnsi="Times New Roman" w:cs="Times New Roman"/>
          <w:sz w:val="28"/>
          <w:szCs w:val="28"/>
        </w:rPr>
        <w:t>,</w:t>
      </w:r>
      <w:r w:rsidR="00A83B97" w:rsidRPr="00A83B97">
        <w:rPr>
          <w:rFonts w:ascii="Times New Roman" w:eastAsia="Times New Roman" w:hAnsi="Times New Roman" w:cs="Times New Roman"/>
          <w:sz w:val="28"/>
          <w:szCs w:val="28"/>
        </w:rPr>
        <w:t>д</w:t>
      </w:r>
      <w:proofErr w:type="gramEnd"/>
      <w:r w:rsidR="00A83B97" w:rsidRPr="00A83B97">
        <w:rPr>
          <w:rFonts w:ascii="Times New Roman" w:eastAsia="Times New Roman" w:hAnsi="Times New Roman" w:cs="Times New Roman"/>
          <w:sz w:val="28"/>
          <w:szCs w:val="28"/>
        </w:rPr>
        <w:t xml:space="preserve">ачного хозяйства, </w:t>
      </w:r>
      <w:r w:rsidRPr="00BD2F04">
        <w:rPr>
          <w:rFonts w:ascii="Times New Roman" w:eastAsia="Times New Roman" w:hAnsi="Times New Roman" w:cs="Times New Roman"/>
          <w:sz w:val="28"/>
          <w:szCs w:val="28"/>
        </w:rPr>
        <w:t xml:space="preserve"> огородничества, садоводства, личного подсобного хозяйства, развития объектов сельскохозяйственного назначения.</w:t>
      </w:r>
      <w:r w:rsidR="00780FF6">
        <w:rPr>
          <w:rFonts w:ascii="Times New Roman" w:eastAsia="Times New Roman" w:hAnsi="Times New Roman" w:cs="Times New Roman"/>
          <w:sz w:val="28"/>
          <w:szCs w:val="28"/>
        </w:rPr>
        <w:t>»</w:t>
      </w:r>
    </w:p>
    <w:p w:rsidR="00980A15" w:rsidRDefault="00980A15" w:rsidP="00F95758">
      <w:pPr>
        <w:spacing w:after="0" w:line="240" w:lineRule="auto"/>
        <w:ind w:firstLine="708"/>
        <w:jc w:val="both"/>
        <w:rPr>
          <w:rFonts w:ascii="Times New Roman" w:hAnsi="Times New Roman" w:cs="Times New Roman"/>
          <w:b/>
          <w:sz w:val="28"/>
          <w:szCs w:val="28"/>
        </w:rPr>
      </w:pPr>
    </w:p>
    <w:p w:rsidR="003729E2" w:rsidRPr="003729E2" w:rsidRDefault="00044B92" w:rsidP="003729E2">
      <w:pPr>
        <w:tabs>
          <w:tab w:val="left" w:pos="0"/>
        </w:tabs>
        <w:autoSpaceDE w:val="0"/>
        <w:autoSpaceDN w:val="0"/>
        <w:adjustRightInd w:val="0"/>
        <w:spacing w:after="0" w:line="240" w:lineRule="auto"/>
        <w:rPr>
          <w:rFonts w:ascii="Times New Roman" w:eastAsiaTheme="minorHAnsi" w:hAnsi="Times New Roman" w:cs="Times New Roman"/>
          <w:sz w:val="28"/>
          <w:szCs w:val="28"/>
          <w:lang w:val="ro-RO" w:eastAsia="en-US"/>
        </w:rPr>
      </w:pPr>
      <w:r>
        <w:rPr>
          <w:rFonts w:eastAsiaTheme="minorHAnsi"/>
          <w:sz w:val="28"/>
          <w:szCs w:val="28"/>
          <w:lang w:eastAsia="en-US"/>
        </w:rPr>
        <w:tab/>
      </w:r>
      <w:r w:rsidRPr="003729E2">
        <w:rPr>
          <w:rFonts w:ascii="Times New Roman" w:eastAsiaTheme="minorHAnsi" w:hAnsi="Times New Roman" w:cs="Times New Roman"/>
          <w:sz w:val="28"/>
          <w:szCs w:val="28"/>
          <w:lang w:eastAsia="en-US"/>
        </w:rPr>
        <w:t>1.</w:t>
      </w:r>
      <w:r w:rsidR="00F95758">
        <w:rPr>
          <w:rFonts w:ascii="Times New Roman" w:eastAsiaTheme="minorHAnsi" w:hAnsi="Times New Roman" w:cs="Times New Roman"/>
          <w:sz w:val="28"/>
          <w:szCs w:val="28"/>
          <w:lang w:eastAsia="en-US"/>
        </w:rPr>
        <w:t>2</w:t>
      </w:r>
      <w:r w:rsidRPr="003729E2">
        <w:rPr>
          <w:rFonts w:ascii="Times New Roman" w:eastAsiaTheme="minorHAnsi" w:hAnsi="Times New Roman" w:cs="Times New Roman"/>
          <w:sz w:val="28"/>
          <w:szCs w:val="28"/>
          <w:lang w:eastAsia="en-US"/>
        </w:rPr>
        <w:t xml:space="preserve">. </w:t>
      </w:r>
      <w:r w:rsidR="00A83B97">
        <w:rPr>
          <w:rFonts w:ascii="Times New Roman" w:hAnsi="Times New Roman" w:cs="Times New Roman"/>
          <w:sz w:val="28"/>
          <w:szCs w:val="28"/>
        </w:rPr>
        <w:t>Внести в статью 43. изменение, изложив ее в следующей редакции:</w:t>
      </w:r>
    </w:p>
    <w:p w:rsidR="00A83B97" w:rsidRPr="00A83B97" w:rsidRDefault="00A83B97" w:rsidP="00A83B97">
      <w:pPr>
        <w:spacing w:after="0"/>
        <w:ind w:right="-1" w:firstLine="708"/>
        <w:jc w:val="both"/>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w:t>
      </w:r>
      <w:r w:rsidRPr="00A83B97">
        <w:rPr>
          <w:rFonts w:ascii="Times New Roman" w:eastAsia="Calibri" w:hAnsi="Times New Roman" w:cs="Times New Roman"/>
          <w:b/>
          <w:bCs/>
          <w:color w:val="000000"/>
          <w:sz w:val="28"/>
          <w:szCs w:val="28"/>
        </w:rPr>
        <w:t>Статья 43. Описание границ территориальных зон</w:t>
      </w:r>
    </w:p>
    <w:p w:rsidR="00A83B97" w:rsidRPr="00A83B97" w:rsidRDefault="00A83B97" w:rsidP="00A83B97">
      <w:pPr>
        <w:spacing w:after="0"/>
        <w:ind w:right="-1" w:firstLine="708"/>
        <w:jc w:val="both"/>
        <w:rPr>
          <w:rFonts w:ascii="Times New Roman" w:eastAsia="Calibri" w:hAnsi="Times New Roman" w:cs="Times New Roman"/>
          <w:color w:val="000000"/>
          <w:sz w:val="28"/>
          <w:szCs w:val="28"/>
        </w:rPr>
      </w:pPr>
      <w:r w:rsidRPr="00A83B97">
        <w:rPr>
          <w:rFonts w:ascii="Times New Roman" w:eastAsia="Calibri" w:hAnsi="Times New Roman" w:cs="Times New Roman"/>
          <w:color w:val="000000"/>
          <w:sz w:val="28"/>
          <w:szCs w:val="28"/>
        </w:rPr>
        <w:t xml:space="preserve">В пояснительной записке не приводится. См. карту границ территориальных зон </w:t>
      </w:r>
      <w:r w:rsidRPr="00A83B97">
        <w:rPr>
          <w:rFonts w:ascii="Times New Roman" w:eastAsia="Calibri" w:hAnsi="Times New Roman" w:cs="Times New Roman"/>
          <w:bCs/>
          <w:color w:val="000000"/>
          <w:sz w:val="28"/>
          <w:szCs w:val="28"/>
        </w:rPr>
        <w:t xml:space="preserve">территории </w:t>
      </w:r>
      <w:r w:rsidRPr="00A83B97">
        <w:rPr>
          <w:rFonts w:ascii="Times New Roman" w:eastAsia="Calibri" w:hAnsi="Times New Roman" w:cs="Times New Roman"/>
          <w:color w:val="000000"/>
          <w:sz w:val="28"/>
          <w:szCs w:val="28"/>
        </w:rPr>
        <w:t>сельского поселения Аксеновский сельсовет муниципального района Альшеевский район Республики Башкортостан, которая представлена в виде картографического документа, являющегося неотъемлемой частью настоящих Правил.</w:t>
      </w:r>
    </w:p>
    <w:p w:rsidR="00257DBC" w:rsidRDefault="00187C28" w:rsidP="00257DBC">
      <w:pPr>
        <w:spacing w:after="0"/>
        <w:ind w:right="-1" w:firstLine="708"/>
        <w:jc w:val="both"/>
        <w:rPr>
          <w:rFonts w:ascii="Times New Roman" w:eastAsia="Calibri" w:hAnsi="Times New Roman" w:cs="Times New Roman"/>
          <w:color w:val="000000"/>
          <w:sz w:val="28"/>
          <w:szCs w:val="28"/>
        </w:rPr>
      </w:pPr>
      <w:r w:rsidRPr="00187C28">
        <w:rPr>
          <w:rFonts w:ascii="Times New Roman" w:eastAsia="Calibri" w:hAnsi="Times New Roman" w:cs="Times New Roman"/>
          <w:color w:val="000000"/>
          <w:sz w:val="28"/>
          <w:szCs w:val="28"/>
        </w:rPr>
        <w:t>Сведения о границах территориальных зон, содержащие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отражены в Приложении настоящих Правил в виде электронного документа</w:t>
      </w:r>
      <w:proofErr w:type="gramStart"/>
      <w:r w:rsidRPr="00187C28">
        <w:rPr>
          <w:rFonts w:ascii="Times New Roman" w:eastAsia="Calibri" w:hAnsi="Times New Roman" w:cs="Times New Roman"/>
          <w:color w:val="000000"/>
          <w:sz w:val="28"/>
          <w:szCs w:val="28"/>
        </w:rPr>
        <w:t>.</w:t>
      </w:r>
      <w:r w:rsidR="007C7062">
        <w:rPr>
          <w:rFonts w:ascii="Times New Roman" w:eastAsia="Calibri" w:hAnsi="Times New Roman" w:cs="Times New Roman"/>
          <w:color w:val="000000"/>
          <w:sz w:val="28"/>
          <w:szCs w:val="28"/>
        </w:rPr>
        <w:t>»</w:t>
      </w:r>
      <w:proofErr w:type="gramEnd"/>
    </w:p>
    <w:p w:rsidR="003729E2" w:rsidRDefault="005E537E" w:rsidP="00346F3B">
      <w:pPr>
        <w:spacing w:after="0"/>
        <w:ind w:right="-1" w:firstLine="708"/>
        <w:jc w:val="both"/>
        <w:rPr>
          <w:rFonts w:ascii="Times New Roman" w:hAnsi="Times New Roman" w:cs="Times New Roman"/>
          <w:color w:val="000000"/>
          <w:sz w:val="28"/>
          <w:szCs w:val="28"/>
        </w:rPr>
      </w:pPr>
      <w:r>
        <w:rPr>
          <w:rFonts w:ascii="Times New Roman" w:eastAsia="Calibri" w:hAnsi="Times New Roman" w:cs="Times New Roman"/>
          <w:color w:val="000000"/>
          <w:sz w:val="28"/>
          <w:szCs w:val="28"/>
        </w:rPr>
        <w:t>1.</w:t>
      </w:r>
      <w:r w:rsidR="00F95758">
        <w:rPr>
          <w:rFonts w:ascii="Times New Roman" w:eastAsia="Calibri" w:hAnsi="Times New Roman" w:cs="Times New Roman"/>
          <w:color w:val="000000"/>
          <w:sz w:val="28"/>
          <w:szCs w:val="28"/>
        </w:rPr>
        <w:t>3</w:t>
      </w:r>
      <w:r>
        <w:rPr>
          <w:rFonts w:ascii="Times New Roman" w:eastAsia="Calibri" w:hAnsi="Times New Roman" w:cs="Times New Roman"/>
          <w:color w:val="000000"/>
          <w:sz w:val="28"/>
          <w:szCs w:val="28"/>
        </w:rPr>
        <w:t>.</w:t>
      </w:r>
      <w:r w:rsidR="007C7062" w:rsidRPr="007C7062">
        <w:rPr>
          <w:rFonts w:ascii="Times New Roman" w:hAnsi="Times New Roman" w:cs="Times New Roman"/>
          <w:color w:val="000000"/>
          <w:sz w:val="28"/>
          <w:szCs w:val="28"/>
        </w:rPr>
        <w:t>Внести в статью 4</w:t>
      </w:r>
      <w:r w:rsidR="007C7062">
        <w:rPr>
          <w:rFonts w:ascii="Times New Roman" w:hAnsi="Times New Roman" w:cs="Times New Roman"/>
          <w:color w:val="000000"/>
          <w:sz w:val="28"/>
          <w:szCs w:val="28"/>
        </w:rPr>
        <w:t>9</w:t>
      </w:r>
      <w:r w:rsidR="007C7062" w:rsidRPr="007C7062">
        <w:rPr>
          <w:rFonts w:ascii="Times New Roman" w:hAnsi="Times New Roman" w:cs="Times New Roman"/>
          <w:color w:val="000000"/>
          <w:sz w:val="28"/>
          <w:szCs w:val="28"/>
        </w:rPr>
        <w:t>. изменение, изложив ее в следующей редакции:</w:t>
      </w:r>
    </w:p>
    <w:p w:rsidR="0026654D" w:rsidRPr="0026654D" w:rsidRDefault="0026654D" w:rsidP="0026654D">
      <w:pPr>
        <w:spacing w:after="0"/>
        <w:ind w:right="-1" w:firstLine="708"/>
        <w:jc w:val="both"/>
        <w:rPr>
          <w:rFonts w:ascii="Times New Roman" w:eastAsia="Calibri" w:hAnsi="Times New Roman" w:cs="Times New Roman"/>
          <w:b/>
          <w:color w:val="000000"/>
          <w:sz w:val="28"/>
          <w:szCs w:val="28"/>
          <w:lang w:eastAsia="en-US"/>
        </w:rPr>
      </w:pPr>
      <w:r w:rsidRPr="0026654D">
        <w:rPr>
          <w:rFonts w:ascii="Times New Roman" w:eastAsia="Calibri" w:hAnsi="Times New Roman" w:cs="Times New Roman"/>
          <w:b/>
          <w:color w:val="000000"/>
          <w:sz w:val="28"/>
          <w:szCs w:val="28"/>
          <w:lang w:eastAsia="en-US"/>
        </w:rPr>
        <w:t>Статья 49. Виды разрешенного использования земельных участков и объектов капитального строительства по территориальным зонам.</w:t>
      </w:r>
    </w:p>
    <w:p w:rsidR="0026654D" w:rsidRPr="00346F3B" w:rsidRDefault="0026654D" w:rsidP="0026654D">
      <w:pPr>
        <w:spacing w:after="0"/>
        <w:ind w:right="-1" w:firstLine="708"/>
        <w:jc w:val="both"/>
        <w:rPr>
          <w:rFonts w:ascii="Times New Roman" w:eastAsia="Calibri" w:hAnsi="Times New Roman" w:cs="Times New Roman"/>
          <w:color w:val="000000"/>
          <w:sz w:val="28"/>
          <w:szCs w:val="28"/>
          <w:lang w:eastAsia="en-US"/>
        </w:rPr>
      </w:pPr>
      <w:r w:rsidRPr="0026654D">
        <w:rPr>
          <w:rFonts w:ascii="Times New Roman" w:eastAsia="Calibri" w:hAnsi="Times New Roman" w:cs="Times New Roman"/>
          <w:color w:val="000000"/>
          <w:sz w:val="28"/>
          <w:szCs w:val="28"/>
          <w:lang w:eastAsia="en-US"/>
        </w:rPr>
        <w:t xml:space="preserve">Виды разрешенного использования земельных участков и объектов капитального строительства  по территориальным зонам территории  сельского поселения </w:t>
      </w:r>
      <w:r w:rsidR="007C7062">
        <w:rPr>
          <w:rFonts w:ascii="Times New Roman" w:eastAsia="Calibri" w:hAnsi="Times New Roman" w:cs="Times New Roman"/>
          <w:color w:val="000000"/>
          <w:sz w:val="28"/>
          <w:szCs w:val="28"/>
          <w:lang w:eastAsia="en-US"/>
        </w:rPr>
        <w:t>Аксеновский</w:t>
      </w:r>
      <w:r w:rsidRPr="0026654D">
        <w:rPr>
          <w:rFonts w:ascii="Times New Roman" w:eastAsia="Calibri" w:hAnsi="Times New Roman" w:cs="Times New Roman"/>
          <w:color w:val="000000"/>
          <w:sz w:val="28"/>
          <w:szCs w:val="28"/>
          <w:lang w:eastAsia="en-US"/>
        </w:rPr>
        <w:t xml:space="preserve"> сельсовет муниципального района Альшеевский район Республики Башкортостан приведены в таблице 2.</w:t>
      </w:r>
    </w:p>
    <w:p w:rsidR="001562BA" w:rsidRPr="0026654D" w:rsidRDefault="001562BA" w:rsidP="00B03C75">
      <w:pPr>
        <w:pStyle w:val="a9"/>
        <w:jc w:val="both"/>
        <w:rPr>
          <w:b/>
          <w:sz w:val="28"/>
          <w:szCs w:val="28"/>
          <w:lang w:val="ru-RU" w:eastAsia="en-US"/>
        </w:rPr>
      </w:pPr>
      <w:r w:rsidRPr="0026654D">
        <w:rPr>
          <w:b/>
          <w:sz w:val="28"/>
          <w:szCs w:val="28"/>
          <w:lang w:val="ru-RU" w:eastAsia="en-US"/>
        </w:rPr>
        <w:t xml:space="preserve">Таблица 2. </w:t>
      </w:r>
      <w:r w:rsidR="001628B5" w:rsidRPr="0026654D">
        <w:rPr>
          <w:b/>
          <w:sz w:val="28"/>
          <w:szCs w:val="28"/>
          <w:lang w:val="ru-RU" w:eastAsia="en-US"/>
        </w:rPr>
        <w:t xml:space="preserve">Виды разрешенного использования земельных участков и объектов капитального строительства по территориальным зонам территории сельского поселения </w:t>
      </w:r>
      <w:proofErr w:type="spellStart"/>
      <w:r w:rsidR="007C7062" w:rsidRPr="007C7062">
        <w:rPr>
          <w:b/>
          <w:sz w:val="28"/>
          <w:szCs w:val="28"/>
          <w:lang w:val="ru-RU" w:eastAsia="en-US"/>
        </w:rPr>
        <w:t>Аксеновский</w:t>
      </w:r>
      <w:r w:rsidR="001628B5" w:rsidRPr="0026654D">
        <w:rPr>
          <w:b/>
          <w:sz w:val="28"/>
          <w:szCs w:val="28"/>
          <w:lang w:val="ru-RU" w:eastAsia="en-US"/>
        </w:rPr>
        <w:t>сельсовет</w:t>
      </w:r>
      <w:proofErr w:type="spellEnd"/>
      <w:r w:rsidR="001628B5" w:rsidRPr="0026654D">
        <w:rPr>
          <w:b/>
          <w:sz w:val="28"/>
          <w:szCs w:val="28"/>
          <w:lang w:val="ru-RU" w:eastAsia="en-US"/>
        </w:rPr>
        <w:t xml:space="preserve"> муниципального района Альшеевский район Республики Башкортостан.</w:t>
      </w:r>
    </w:p>
    <w:tbl>
      <w:tblPr>
        <w:tblW w:w="9695" w:type="dxa"/>
        <w:tblInd w:w="55" w:type="dxa"/>
        <w:tblLayout w:type="fixed"/>
        <w:tblCellMar>
          <w:top w:w="55" w:type="dxa"/>
          <w:left w:w="55" w:type="dxa"/>
          <w:bottom w:w="55" w:type="dxa"/>
          <w:right w:w="55" w:type="dxa"/>
        </w:tblCellMar>
        <w:tblLook w:val="0000"/>
      </w:tblPr>
      <w:tblGrid>
        <w:gridCol w:w="4590"/>
        <w:gridCol w:w="735"/>
        <w:gridCol w:w="3630"/>
        <w:gridCol w:w="740"/>
      </w:tblGrid>
      <w:tr w:rsidR="001562BA" w:rsidRPr="00673DF4" w:rsidTr="001562BA">
        <w:trPr>
          <w:cantSplit/>
          <w:tblHeader/>
        </w:trPr>
        <w:tc>
          <w:tcPr>
            <w:tcW w:w="5325" w:type="dxa"/>
            <w:gridSpan w:val="2"/>
            <w:tcBorders>
              <w:top w:val="single" w:sz="1" w:space="0" w:color="000000"/>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bookmarkStart w:id="0" w:name="r59"/>
            <w:bookmarkEnd w:id="0"/>
            <w:r w:rsidRPr="00673DF4">
              <w:rPr>
                <w:rFonts w:ascii="Times New Roman" w:eastAsia="Lucida Sans Unicode" w:hAnsi="Times New Roman" w:cs="Times New Roman"/>
                <w:kern w:val="1"/>
                <w:sz w:val="20"/>
                <w:szCs w:val="20"/>
                <w:lang w:eastAsia="zh-CN"/>
              </w:rPr>
              <w:lastRenderedPageBreak/>
              <w:t>Основные виды разрешенного использования</w:t>
            </w:r>
          </w:p>
        </w:tc>
        <w:tc>
          <w:tcPr>
            <w:tcW w:w="4370" w:type="dxa"/>
            <w:gridSpan w:val="2"/>
            <w:tcBorders>
              <w:top w:val="single" w:sz="1" w:space="0" w:color="000000"/>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Условно разрешенные виды использования</w:t>
            </w:r>
          </w:p>
        </w:tc>
      </w:tr>
      <w:tr w:rsidR="001562BA" w:rsidRPr="00673DF4" w:rsidTr="001562BA">
        <w:trPr>
          <w:cantSplit/>
          <w:tblHeader/>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Наименование</w:t>
            </w:r>
          </w:p>
        </w:tc>
        <w:tc>
          <w:tcPr>
            <w:tcW w:w="735"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Код</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Наименование</w:t>
            </w: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Код</w:t>
            </w:r>
          </w:p>
        </w:tc>
      </w:tr>
      <w:tr w:rsidR="001562BA" w:rsidRPr="00673DF4" w:rsidTr="001562BA">
        <w:trPr>
          <w:cantSplit/>
        </w:trPr>
        <w:tc>
          <w:tcPr>
            <w:tcW w:w="9695" w:type="dxa"/>
            <w:gridSpan w:val="4"/>
            <w:tcBorders>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b/>
                <w:bCs/>
                <w:kern w:val="1"/>
                <w:sz w:val="20"/>
                <w:szCs w:val="20"/>
                <w:lang w:eastAsia="zh-CN"/>
              </w:rPr>
              <w:t xml:space="preserve">«Ж-1» - жилая зона </w:t>
            </w: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Для индивидуального жилищного строительства</w:t>
            </w:r>
          </w:p>
        </w:tc>
        <w:tc>
          <w:tcPr>
            <w:tcW w:w="735"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2.1</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Социальное обслуживание</w:t>
            </w: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3.2</w:t>
            </w: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Малоэтажная многоквартирная жилая застройка</w:t>
            </w:r>
          </w:p>
        </w:tc>
        <w:tc>
          <w:tcPr>
            <w:tcW w:w="735"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2.1.1</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Бытовое обслуживание</w:t>
            </w: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3.3</w:t>
            </w: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Для ведения личного подсобного хозяйства</w:t>
            </w:r>
          </w:p>
        </w:tc>
        <w:tc>
          <w:tcPr>
            <w:tcW w:w="735"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2.2</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Амбулаторно-поликлиническое обслуживание</w:t>
            </w: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3.4.1</w:t>
            </w: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Блокированная жилая застройка</w:t>
            </w:r>
          </w:p>
        </w:tc>
        <w:tc>
          <w:tcPr>
            <w:tcW w:w="735"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2.3</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Дошкольное, начальное и среднее общее образование</w:t>
            </w: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3.5.1</w:t>
            </w: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Обслуживание жилой застройки</w:t>
            </w:r>
          </w:p>
        </w:tc>
        <w:tc>
          <w:tcPr>
            <w:tcW w:w="735"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2.7</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p>
        </w:tc>
      </w:tr>
      <w:tr w:rsidR="003A4F70" w:rsidRPr="00673DF4" w:rsidTr="001562BA">
        <w:trPr>
          <w:cantSplit/>
        </w:trPr>
        <w:tc>
          <w:tcPr>
            <w:tcW w:w="4590" w:type="dxa"/>
            <w:tcBorders>
              <w:left w:val="single" w:sz="1" w:space="0" w:color="000000"/>
              <w:bottom w:val="single" w:sz="1" w:space="0" w:color="000000"/>
            </w:tcBorders>
            <w:shd w:val="clear" w:color="auto" w:fill="auto"/>
          </w:tcPr>
          <w:p w:rsidR="003A4F70" w:rsidRPr="00673DF4" w:rsidRDefault="003A4F70" w:rsidP="001562BA">
            <w:pPr>
              <w:snapToGrid w:val="0"/>
              <w:spacing w:after="0" w:line="240" w:lineRule="auto"/>
              <w:rPr>
                <w:rFonts w:ascii="Times New Roman" w:eastAsia="Calibri" w:hAnsi="Times New Roman" w:cs="Times New Roman"/>
                <w:sz w:val="20"/>
                <w:szCs w:val="20"/>
                <w:lang w:val="ro-RO"/>
              </w:rPr>
            </w:pPr>
            <w:r w:rsidRPr="003A4F70">
              <w:rPr>
                <w:rFonts w:ascii="Times New Roman" w:eastAsia="Calibri" w:hAnsi="Times New Roman" w:cs="Times New Roman"/>
                <w:sz w:val="20"/>
                <w:szCs w:val="20"/>
              </w:rPr>
              <w:t>Хранение автотранспорта</w:t>
            </w:r>
          </w:p>
        </w:tc>
        <w:tc>
          <w:tcPr>
            <w:tcW w:w="735" w:type="dxa"/>
            <w:tcBorders>
              <w:left w:val="single" w:sz="1" w:space="0" w:color="000000"/>
              <w:bottom w:val="single" w:sz="1" w:space="0" w:color="000000"/>
            </w:tcBorders>
            <w:shd w:val="clear" w:color="auto" w:fill="auto"/>
          </w:tcPr>
          <w:p w:rsidR="003A4F70" w:rsidRPr="00673DF4" w:rsidRDefault="003A4F70"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r>
              <w:rPr>
                <w:rFonts w:ascii="Times New Roman" w:eastAsia="Lucida Sans Unicode" w:hAnsi="Times New Roman" w:cs="Times New Roman"/>
                <w:kern w:val="1"/>
                <w:sz w:val="20"/>
                <w:szCs w:val="20"/>
                <w:lang w:eastAsia="zh-CN"/>
              </w:rPr>
              <w:t>2.7.1</w:t>
            </w:r>
          </w:p>
        </w:tc>
        <w:tc>
          <w:tcPr>
            <w:tcW w:w="3630" w:type="dxa"/>
            <w:tcBorders>
              <w:left w:val="single" w:sz="1" w:space="0" w:color="000000"/>
              <w:bottom w:val="single" w:sz="1" w:space="0" w:color="000000"/>
            </w:tcBorders>
            <w:shd w:val="clear" w:color="auto" w:fill="auto"/>
          </w:tcPr>
          <w:p w:rsidR="003A4F70" w:rsidRPr="00673DF4" w:rsidRDefault="003A4F70" w:rsidP="001562BA">
            <w:pPr>
              <w:widowControl w:val="0"/>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3A4F70" w:rsidRPr="00673DF4" w:rsidRDefault="003A4F70"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 xml:space="preserve">Коммунальное обслуживание </w:t>
            </w:r>
          </w:p>
        </w:tc>
        <w:tc>
          <w:tcPr>
            <w:tcW w:w="735"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3.1</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p>
        </w:tc>
      </w:tr>
      <w:tr w:rsidR="00CC6D1F" w:rsidRPr="00673DF4" w:rsidTr="001562BA">
        <w:trPr>
          <w:cantSplit/>
        </w:trPr>
        <w:tc>
          <w:tcPr>
            <w:tcW w:w="4590" w:type="dxa"/>
            <w:tcBorders>
              <w:left w:val="single" w:sz="1" w:space="0" w:color="000000"/>
              <w:bottom w:val="single" w:sz="1" w:space="0" w:color="000000"/>
            </w:tcBorders>
            <w:shd w:val="clear" w:color="auto" w:fill="auto"/>
          </w:tcPr>
          <w:p w:rsidR="00CC6D1F" w:rsidRPr="00673DF4" w:rsidRDefault="00CC6D1F" w:rsidP="001562BA">
            <w:pPr>
              <w:widowControl w:val="0"/>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Деловое управление</w:t>
            </w:r>
          </w:p>
        </w:tc>
        <w:tc>
          <w:tcPr>
            <w:tcW w:w="735" w:type="dxa"/>
            <w:tcBorders>
              <w:left w:val="single" w:sz="1" w:space="0" w:color="000000"/>
              <w:bottom w:val="single" w:sz="1" w:space="0" w:color="000000"/>
            </w:tcBorders>
            <w:shd w:val="clear" w:color="auto" w:fill="auto"/>
          </w:tcPr>
          <w:p w:rsidR="00CC6D1F" w:rsidRPr="00673DF4" w:rsidRDefault="00CC6D1F"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4.1</w:t>
            </w:r>
          </w:p>
        </w:tc>
        <w:tc>
          <w:tcPr>
            <w:tcW w:w="3630" w:type="dxa"/>
            <w:tcBorders>
              <w:left w:val="single" w:sz="1" w:space="0" w:color="000000"/>
              <w:bottom w:val="single" w:sz="1" w:space="0" w:color="000000"/>
            </w:tcBorders>
            <w:shd w:val="clear" w:color="auto" w:fill="auto"/>
          </w:tcPr>
          <w:p w:rsidR="00CC6D1F" w:rsidRPr="00673DF4" w:rsidRDefault="00CC6D1F" w:rsidP="001562BA">
            <w:pPr>
              <w:widowControl w:val="0"/>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CC6D1F" w:rsidRPr="00673DF4" w:rsidRDefault="00CC6D1F"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p>
        </w:tc>
      </w:tr>
      <w:tr w:rsidR="00735E6C" w:rsidRPr="00673DF4" w:rsidTr="001562BA">
        <w:trPr>
          <w:cantSplit/>
        </w:trPr>
        <w:tc>
          <w:tcPr>
            <w:tcW w:w="4590" w:type="dxa"/>
            <w:tcBorders>
              <w:left w:val="single" w:sz="1" w:space="0" w:color="000000"/>
              <w:bottom w:val="single" w:sz="1" w:space="0" w:color="000000"/>
            </w:tcBorders>
            <w:shd w:val="clear" w:color="auto" w:fill="auto"/>
          </w:tcPr>
          <w:p w:rsidR="00735E6C" w:rsidRPr="00673DF4" w:rsidRDefault="00735E6C" w:rsidP="00D625DC">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Магазины</w:t>
            </w:r>
          </w:p>
        </w:tc>
        <w:tc>
          <w:tcPr>
            <w:tcW w:w="735" w:type="dxa"/>
            <w:tcBorders>
              <w:left w:val="single" w:sz="1" w:space="0" w:color="000000"/>
              <w:bottom w:val="single" w:sz="1" w:space="0" w:color="000000"/>
            </w:tcBorders>
            <w:shd w:val="clear" w:color="auto" w:fill="auto"/>
          </w:tcPr>
          <w:p w:rsidR="00735E6C" w:rsidRPr="00673DF4" w:rsidRDefault="00735E6C" w:rsidP="00D625DC">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4.4</w:t>
            </w:r>
          </w:p>
        </w:tc>
        <w:tc>
          <w:tcPr>
            <w:tcW w:w="3630" w:type="dxa"/>
            <w:tcBorders>
              <w:left w:val="single" w:sz="1" w:space="0" w:color="000000"/>
              <w:bottom w:val="single" w:sz="1" w:space="0" w:color="000000"/>
            </w:tcBorders>
            <w:shd w:val="clear" w:color="auto" w:fill="auto"/>
          </w:tcPr>
          <w:p w:rsidR="00735E6C" w:rsidRPr="00673DF4" w:rsidRDefault="00735E6C" w:rsidP="001562BA">
            <w:pPr>
              <w:widowControl w:val="0"/>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735E6C" w:rsidRPr="00673DF4" w:rsidRDefault="00735E6C"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p>
        </w:tc>
      </w:tr>
      <w:tr w:rsidR="00735E6C" w:rsidRPr="00673DF4" w:rsidTr="001562BA">
        <w:trPr>
          <w:cantSplit/>
        </w:trPr>
        <w:tc>
          <w:tcPr>
            <w:tcW w:w="4590" w:type="dxa"/>
            <w:tcBorders>
              <w:left w:val="single" w:sz="1" w:space="0" w:color="000000"/>
              <w:bottom w:val="single" w:sz="1" w:space="0" w:color="000000"/>
            </w:tcBorders>
            <w:shd w:val="clear" w:color="auto" w:fill="auto"/>
          </w:tcPr>
          <w:p w:rsidR="00735E6C" w:rsidRPr="00673DF4" w:rsidRDefault="00735E6C" w:rsidP="00D625DC">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Энергетика</w:t>
            </w:r>
          </w:p>
        </w:tc>
        <w:tc>
          <w:tcPr>
            <w:tcW w:w="735" w:type="dxa"/>
            <w:tcBorders>
              <w:left w:val="single" w:sz="1" w:space="0" w:color="000000"/>
              <w:bottom w:val="single" w:sz="1" w:space="0" w:color="000000"/>
            </w:tcBorders>
            <w:shd w:val="clear" w:color="auto" w:fill="auto"/>
          </w:tcPr>
          <w:p w:rsidR="00735E6C" w:rsidRPr="00673DF4" w:rsidRDefault="00735E6C" w:rsidP="00D625DC">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6.7</w:t>
            </w:r>
          </w:p>
        </w:tc>
        <w:tc>
          <w:tcPr>
            <w:tcW w:w="3630" w:type="dxa"/>
            <w:tcBorders>
              <w:left w:val="single" w:sz="1" w:space="0" w:color="000000"/>
              <w:bottom w:val="single" w:sz="1" w:space="0" w:color="000000"/>
            </w:tcBorders>
            <w:shd w:val="clear" w:color="auto" w:fill="auto"/>
          </w:tcPr>
          <w:p w:rsidR="00735E6C" w:rsidRPr="00673DF4" w:rsidRDefault="00735E6C" w:rsidP="001562BA">
            <w:pPr>
              <w:widowControl w:val="0"/>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735E6C" w:rsidRPr="00673DF4" w:rsidRDefault="00735E6C"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Земельные участки (территории) общего пользования</w:t>
            </w:r>
          </w:p>
        </w:tc>
        <w:tc>
          <w:tcPr>
            <w:tcW w:w="735" w:type="dxa"/>
            <w:tcBorders>
              <w:left w:val="single" w:sz="1" w:space="0" w:color="000000"/>
              <w:bottom w:val="single" w:sz="1" w:space="0" w:color="000000"/>
            </w:tcBorders>
            <w:shd w:val="clear" w:color="auto" w:fill="auto"/>
          </w:tcPr>
          <w:p w:rsidR="001562BA" w:rsidRPr="00673DF4" w:rsidRDefault="001562BA" w:rsidP="001562BA">
            <w:pPr>
              <w:widowControl w:val="0"/>
              <w:suppressAutoHyphens/>
              <w:snapToGrid w:val="0"/>
              <w:spacing w:after="0" w:line="240" w:lineRule="auto"/>
              <w:jc w:val="center"/>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12.0</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p>
        </w:tc>
      </w:tr>
      <w:tr w:rsidR="003A4F70" w:rsidRPr="00673DF4" w:rsidTr="001562BA">
        <w:trPr>
          <w:cantSplit/>
        </w:trPr>
        <w:tc>
          <w:tcPr>
            <w:tcW w:w="4590" w:type="dxa"/>
            <w:tcBorders>
              <w:left w:val="single" w:sz="1" w:space="0" w:color="000000"/>
              <w:bottom w:val="single" w:sz="1" w:space="0" w:color="000000"/>
            </w:tcBorders>
            <w:shd w:val="clear" w:color="auto" w:fill="auto"/>
          </w:tcPr>
          <w:p w:rsidR="003A4F70" w:rsidRPr="00BA7992" w:rsidRDefault="003A4F70" w:rsidP="003A4F70">
            <w:pPr>
              <w:spacing w:line="240" w:lineRule="auto"/>
            </w:pPr>
            <w:r w:rsidRPr="00BA7992">
              <w:t>Ведение огородничества</w:t>
            </w:r>
          </w:p>
        </w:tc>
        <w:tc>
          <w:tcPr>
            <w:tcW w:w="735" w:type="dxa"/>
            <w:tcBorders>
              <w:left w:val="single" w:sz="1" w:space="0" w:color="000000"/>
              <w:bottom w:val="single" w:sz="1" w:space="0" w:color="000000"/>
            </w:tcBorders>
            <w:shd w:val="clear" w:color="auto" w:fill="auto"/>
          </w:tcPr>
          <w:p w:rsidR="003A4F70" w:rsidRPr="00673DF4" w:rsidRDefault="003A4F70" w:rsidP="001562BA">
            <w:pPr>
              <w:widowControl w:val="0"/>
              <w:suppressAutoHyphens/>
              <w:snapToGrid w:val="0"/>
              <w:spacing w:after="0" w:line="240" w:lineRule="auto"/>
              <w:jc w:val="center"/>
              <w:rPr>
                <w:rFonts w:ascii="Times New Roman" w:eastAsia="Lucida Sans Unicode" w:hAnsi="Times New Roman" w:cs="Times New Roman"/>
                <w:kern w:val="1"/>
                <w:sz w:val="20"/>
                <w:szCs w:val="20"/>
                <w:lang w:eastAsia="zh-CN"/>
              </w:rPr>
            </w:pPr>
            <w:r>
              <w:rPr>
                <w:rFonts w:ascii="Times New Roman" w:eastAsia="Lucida Sans Unicode" w:hAnsi="Times New Roman" w:cs="Times New Roman"/>
                <w:kern w:val="1"/>
                <w:sz w:val="20"/>
                <w:szCs w:val="20"/>
                <w:lang w:eastAsia="zh-CN"/>
              </w:rPr>
              <w:t>13.1</w:t>
            </w:r>
          </w:p>
        </w:tc>
        <w:tc>
          <w:tcPr>
            <w:tcW w:w="3630" w:type="dxa"/>
            <w:tcBorders>
              <w:left w:val="single" w:sz="1" w:space="0" w:color="000000"/>
              <w:bottom w:val="single" w:sz="1" w:space="0" w:color="000000"/>
            </w:tcBorders>
            <w:shd w:val="clear" w:color="auto" w:fill="auto"/>
          </w:tcPr>
          <w:p w:rsidR="003A4F70" w:rsidRPr="00673DF4" w:rsidRDefault="003A4F70" w:rsidP="001562BA">
            <w:pPr>
              <w:widowControl w:val="0"/>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3A4F70" w:rsidRPr="00673DF4" w:rsidRDefault="003A4F70"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p>
        </w:tc>
      </w:tr>
      <w:tr w:rsidR="003A4F70" w:rsidRPr="00673DF4" w:rsidTr="001562BA">
        <w:trPr>
          <w:cantSplit/>
        </w:trPr>
        <w:tc>
          <w:tcPr>
            <w:tcW w:w="4590" w:type="dxa"/>
            <w:tcBorders>
              <w:left w:val="single" w:sz="1" w:space="0" w:color="000000"/>
              <w:bottom w:val="single" w:sz="1" w:space="0" w:color="000000"/>
            </w:tcBorders>
            <w:shd w:val="clear" w:color="auto" w:fill="auto"/>
          </w:tcPr>
          <w:p w:rsidR="003A4F70" w:rsidRDefault="003A4F70" w:rsidP="003A4F70">
            <w:pPr>
              <w:spacing w:line="240" w:lineRule="auto"/>
            </w:pPr>
            <w:r w:rsidRPr="00BA7992">
              <w:t>Ведение садоводства</w:t>
            </w:r>
          </w:p>
        </w:tc>
        <w:tc>
          <w:tcPr>
            <w:tcW w:w="735" w:type="dxa"/>
            <w:tcBorders>
              <w:left w:val="single" w:sz="1" w:space="0" w:color="000000"/>
              <w:bottom w:val="single" w:sz="1" w:space="0" w:color="000000"/>
            </w:tcBorders>
            <w:shd w:val="clear" w:color="auto" w:fill="auto"/>
          </w:tcPr>
          <w:p w:rsidR="003A4F70" w:rsidRPr="00673DF4" w:rsidRDefault="003A4F70" w:rsidP="001562BA">
            <w:pPr>
              <w:widowControl w:val="0"/>
              <w:suppressAutoHyphens/>
              <w:snapToGrid w:val="0"/>
              <w:spacing w:after="0" w:line="240" w:lineRule="auto"/>
              <w:jc w:val="center"/>
              <w:rPr>
                <w:rFonts w:ascii="Times New Roman" w:eastAsia="Lucida Sans Unicode" w:hAnsi="Times New Roman" w:cs="Times New Roman"/>
                <w:kern w:val="1"/>
                <w:sz w:val="20"/>
                <w:szCs w:val="20"/>
                <w:lang w:eastAsia="zh-CN"/>
              </w:rPr>
            </w:pPr>
            <w:r>
              <w:rPr>
                <w:rFonts w:ascii="Times New Roman" w:eastAsia="Lucida Sans Unicode" w:hAnsi="Times New Roman" w:cs="Times New Roman"/>
                <w:kern w:val="1"/>
                <w:sz w:val="20"/>
                <w:szCs w:val="20"/>
                <w:lang w:eastAsia="zh-CN"/>
              </w:rPr>
              <w:t>13.2</w:t>
            </w:r>
          </w:p>
        </w:tc>
        <w:tc>
          <w:tcPr>
            <w:tcW w:w="3630" w:type="dxa"/>
            <w:tcBorders>
              <w:left w:val="single" w:sz="1" w:space="0" w:color="000000"/>
              <w:bottom w:val="single" w:sz="1" w:space="0" w:color="000000"/>
            </w:tcBorders>
            <w:shd w:val="clear" w:color="auto" w:fill="auto"/>
          </w:tcPr>
          <w:p w:rsidR="003A4F70" w:rsidRPr="00673DF4" w:rsidRDefault="003A4F70" w:rsidP="001562BA">
            <w:pPr>
              <w:widowControl w:val="0"/>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3A4F70" w:rsidRPr="00673DF4" w:rsidRDefault="003A4F70"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p>
        </w:tc>
      </w:tr>
      <w:tr w:rsidR="001562BA" w:rsidRPr="00673DF4" w:rsidTr="001562BA">
        <w:trPr>
          <w:cantSplit/>
        </w:trPr>
        <w:tc>
          <w:tcPr>
            <w:tcW w:w="9695" w:type="dxa"/>
            <w:gridSpan w:val="4"/>
            <w:tcBorders>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r w:rsidRPr="00673DF4">
              <w:rPr>
                <w:rFonts w:ascii="Times New Roman" w:eastAsia="Calibri" w:hAnsi="Times New Roman" w:cs="Times New Roman"/>
                <w:b/>
                <w:bCs/>
                <w:sz w:val="20"/>
                <w:szCs w:val="20"/>
                <w:lang w:val="ro-RO"/>
              </w:rPr>
              <w:t xml:space="preserve">«ОД-1» - </w:t>
            </w:r>
            <w:r w:rsidRPr="00673DF4">
              <w:rPr>
                <w:rFonts w:ascii="Times New Roman" w:eastAsia="Calibri" w:hAnsi="Times New Roman" w:cs="Times New Roman"/>
                <w:b/>
                <w:bCs/>
                <w:sz w:val="20"/>
                <w:szCs w:val="20"/>
              </w:rPr>
              <w:t>общественно-деловая зона</w:t>
            </w:r>
          </w:p>
        </w:tc>
      </w:tr>
      <w:tr w:rsidR="00CC6D1F" w:rsidRPr="00673DF4" w:rsidTr="001562BA">
        <w:trPr>
          <w:cantSplit/>
        </w:trPr>
        <w:tc>
          <w:tcPr>
            <w:tcW w:w="4590" w:type="dxa"/>
            <w:tcBorders>
              <w:left w:val="single" w:sz="1" w:space="0" w:color="000000"/>
              <w:bottom w:val="single" w:sz="1" w:space="0" w:color="000000"/>
            </w:tcBorders>
            <w:shd w:val="clear" w:color="auto" w:fill="auto"/>
          </w:tcPr>
          <w:p w:rsidR="00CC6D1F" w:rsidRPr="00673DF4" w:rsidRDefault="00CC6D1F"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Хранение и переработка сельскохозяйственной продукции</w:t>
            </w:r>
          </w:p>
        </w:tc>
        <w:tc>
          <w:tcPr>
            <w:tcW w:w="735" w:type="dxa"/>
            <w:tcBorders>
              <w:left w:val="single" w:sz="1" w:space="0" w:color="000000"/>
              <w:bottom w:val="single" w:sz="1" w:space="0" w:color="000000"/>
            </w:tcBorders>
            <w:shd w:val="clear" w:color="auto" w:fill="auto"/>
          </w:tcPr>
          <w:p w:rsidR="00CC6D1F" w:rsidRPr="00673DF4" w:rsidRDefault="00CC6D1F"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1.15</w:t>
            </w:r>
          </w:p>
        </w:tc>
        <w:tc>
          <w:tcPr>
            <w:tcW w:w="3630" w:type="dxa"/>
            <w:tcBorders>
              <w:left w:val="single" w:sz="1" w:space="0" w:color="000000"/>
              <w:bottom w:val="single" w:sz="1" w:space="0" w:color="000000"/>
            </w:tcBorders>
            <w:shd w:val="clear" w:color="auto" w:fill="auto"/>
          </w:tcPr>
          <w:p w:rsidR="00CC6D1F" w:rsidRPr="00673DF4" w:rsidRDefault="00CC6D1F" w:rsidP="003E315A">
            <w:pPr>
              <w:widowControl w:val="0"/>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Для индивидуального жилищного строительства</w:t>
            </w:r>
          </w:p>
        </w:tc>
        <w:tc>
          <w:tcPr>
            <w:tcW w:w="740" w:type="dxa"/>
            <w:tcBorders>
              <w:left w:val="single" w:sz="1" w:space="0" w:color="000000"/>
              <w:bottom w:val="single" w:sz="1" w:space="0" w:color="000000"/>
              <w:right w:val="single" w:sz="1" w:space="0" w:color="000000"/>
            </w:tcBorders>
            <w:shd w:val="clear" w:color="auto" w:fill="auto"/>
          </w:tcPr>
          <w:p w:rsidR="00CC6D1F" w:rsidRPr="00673DF4" w:rsidRDefault="00CC6D1F" w:rsidP="003E315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2.1</w:t>
            </w:r>
          </w:p>
        </w:tc>
      </w:tr>
      <w:tr w:rsidR="00CC6D1F" w:rsidRPr="00673DF4" w:rsidTr="001562BA">
        <w:trPr>
          <w:cantSplit/>
        </w:trPr>
        <w:tc>
          <w:tcPr>
            <w:tcW w:w="4590" w:type="dxa"/>
            <w:tcBorders>
              <w:left w:val="single" w:sz="1" w:space="0" w:color="000000"/>
              <w:bottom w:val="single" w:sz="1" w:space="0" w:color="000000"/>
            </w:tcBorders>
            <w:shd w:val="clear" w:color="auto" w:fill="auto"/>
          </w:tcPr>
          <w:p w:rsidR="00CC6D1F" w:rsidRPr="00673DF4" w:rsidRDefault="00CC6D1F"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Обеспечение сельскохозяйственного производства</w:t>
            </w:r>
          </w:p>
        </w:tc>
        <w:tc>
          <w:tcPr>
            <w:tcW w:w="735" w:type="dxa"/>
            <w:tcBorders>
              <w:left w:val="single" w:sz="1" w:space="0" w:color="000000"/>
              <w:bottom w:val="single" w:sz="1" w:space="0" w:color="000000"/>
            </w:tcBorders>
            <w:shd w:val="clear" w:color="auto" w:fill="auto"/>
          </w:tcPr>
          <w:p w:rsidR="00CC6D1F" w:rsidRPr="00673DF4" w:rsidRDefault="00CC6D1F"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1.18</w:t>
            </w:r>
          </w:p>
        </w:tc>
        <w:tc>
          <w:tcPr>
            <w:tcW w:w="3630" w:type="dxa"/>
            <w:tcBorders>
              <w:left w:val="single" w:sz="1" w:space="0" w:color="000000"/>
              <w:bottom w:val="single" w:sz="1" w:space="0" w:color="000000"/>
            </w:tcBorders>
            <w:shd w:val="clear" w:color="auto" w:fill="auto"/>
          </w:tcPr>
          <w:p w:rsidR="00CC6D1F" w:rsidRPr="00673DF4" w:rsidRDefault="00CC6D1F" w:rsidP="003E315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Связь</w:t>
            </w:r>
          </w:p>
          <w:p w:rsidR="00CC6D1F" w:rsidRPr="00673DF4" w:rsidRDefault="00CC6D1F" w:rsidP="003E315A">
            <w:pPr>
              <w:spacing w:after="0" w:line="240" w:lineRule="auto"/>
              <w:rPr>
                <w:rFonts w:ascii="Times New Roman" w:eastAsia="Calibri" w:hAnsi="Times New Roman" w:cs="Times New Roman"/>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CC6D1F" w:rsidRPr="00673DF4" w:rsidRDefault="00CC6D1F" w:rsidP="003E315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6.8</w:t>
            </w:r>
          </w:p>
        </w:tc>
      </w:tr>
      <w:tr w:rsidR="00CC6D1F" w:rsidRPr="00673DF4" w:rsidTr="001562BA">
        <w:trPr>
          <w:cantSplit/>
        </w:trPr>
        <w:tc>
          <w:tcPr>
            <w:tcW w:w="4590" w:type="dxa"/>
            <w:tcBorders>
              <w:left w:val="single" w:sz="1" w:space="0" w:color="000000"/>
              <w:bottom w:val="single" w:sz="1" w:space="0" w:color="000000"/>
            </w:tcBorders>
            <w:shd w:val="clear" w:color="auto" w:fill="auto"/>
          </w:tcPr>
          <w:p w:rsidR="00CC6D1F" w:rsidRPr="00673DF4" w:rsidRDefault="00CC6D1F" w:rsidP="003E315A">
            <w:pPr>
              <w:snapToGrid w:val="0"/>
              <w:spacing w:after="0" w:line="240" w:lineRule="auto"/>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Малоэтажная многоквартирная жилая застройка</w:t>
            </w:r>
          </w:p>
        </w:tc>
        <w:tc>
          <w:tcPr>
            <w:tcW w:w="735" w:type="dxa"/>
            <w:tcBorders>
              <w:left w:val="single" w:sz="1" w:space="0" w:color="000000"/>
              <w:bottom w:val="single" w:sz="1" w:space="0" w:color="000000"/>
            </w:tcBorders>
            <w:shd w:val="clear" w:color="auto" w:fill="auto"/>
          </w:tcPr>
          <w:p w:rsidR="00CC6D1F" w:rsidRPr="00673DF4" w:rsidRDefault="00CC6D1F" w:rsidP="003E315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2.1.1</w:t>
            </w:r>
          </w:p>
        </w:tc>
        <w:tc>
          <w:tcPr>
            <w:tcW w:w="3630" w:type="dxa"/>
            <w:tcBorders>
              <w:left w:val="single" w:sz="1" w:space="0" w:color="000000"/>
              <w:bottom w:val="single" w:sz="1" w:space="0" w:color="000000"/>
            </w:tcBorders>
            <w:shd w:val="clear" w:color="auto" w:fill="auto"/>
          </w:tcPr>
          <w:p w:rsidR="00CC6D1F" w:rsidRPr="00673DF4" w:rsidRDefault="00CC6D1F" w:rsidP="003E315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CC6D1F" w:rsidRPr="00673DF4" w:rsidRDefault="00CC6D1F" w:rsidP="003E315A">
            <w:pPr>
              <w:snapToGrid w:val="0"/>
              <w:spacing w:after="0" w:line="240" w:lineRule="auto"/>
              <w:jc w:val="center"/>
              <w:rPr>
                <w:rFonts w:ascii="Times New Roman" w:eastAsia="Calibri" w:hAnsi="Times New Roman" w:cs="Times New Roman"/>
                <w:sz w:val="20"/>
                <w:szCs w:val="20"/>
                <w:lang w:val="ro-RO"/>
              </w:rPr>
            </w:pPr>
          </w:p>
        </w:tc>
      </w:tr>
      <w:tr w:rsidR="00CC6D1F" w:rsidRPr="00673DF4" w:rsidTr="001562BA">
        <w:trPr>
          <w:cantSplit/>
        </w:trPr>
        <w:tc>
          <w:tcPr>
            <w:tcW w:w="4590" w:type="dxa"/>
            <w:tcBorders>
              <w:left w:val="single" w:sz="1" w:space="0" w:color="000000"/>
              <w:bottom w:val="single" w:sz="1" w:space="0" w:color="000000"/>
            </w:tcBorders>
            <w:shd w:val="clear" w:color="auto" w:fill="auto"/>
          </w:tcPr>
          <w:p w:rsidR="00CC6D1F" w:rsidRPr="00673DF4" w:rsidRDefault="00CC6D1F" w:rsidP="003E315A">
            <w:pPr>
              <w:widowControl w:val="0"/>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Блокированная жилая застройка</w:t>
            </w:r>
          </w:p>
        </w:tc>
        <w:tc>
          <w:tcPr>
            <w:tcW w:w="735" w:type="dxa"/>
            <w:tcBorders>
              <w:left w:val="single" w:sz="1" w:space="0" w:color="000000"/>
              <w:bottom w:val="single" w:sz="1" w:space="0" w:color="000000"/>
            </w:tcBorders>
            <w:shd w:val="clear" w:color="auto" w:fill="auto"/>
          </w:tcPr>
          <w:p w:rsidR="00CC6D1F" w:rsidRPr="00673DF4" w:rsidRDefault="00CC6D1F" w:rsidP="003E315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2.3</w:t>
            </w:r>
          </w:p>
        </w:tc>
        <w:tc>
          <w:tcPr>
            <w:tcW w:w="3630" w:type="dxa"/>
            <w:tcBorders>
              <w:left w:val="single" w:sz="1" w:space="0" w:color="000000"/>
              <w:bottom w:val="single" w:sz="1" w:space="0" w:color="000000"/>
            </w:tcBorders>
            <w:shd w:val="clear" w:color="auto" w:fill="auto"/>
          </w:tcPr>
          <w:p w:rsidR="00CC6D1F" w:rsidRPr="00673DF4" w:rsidRDefault="00CC6D1F" w:rsidP="003E315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CC6D1F" w:rsidRPr="00673DF4" w:rsidRDefault="00CC6D1F" w:rsidP="003E315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Коммунальное обслуживание</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3.1</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Социальное обслуживание</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3.2</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Бытовое обслуживание</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3.3</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Амбулаторно-поликлиническое обслуживание</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3.4.1</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Стационарное медицинское обслуживание</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3.4.2</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Дошкольное, начальное и среднее общее образование</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3.5.1</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Среднее и высшее профессиональное образование</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3.5.2</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Культурное развитие</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3.6</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Религиозное использование</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3.7</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Общественное управление</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3.8</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Обеспечение научной деятельности</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3.9</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Деловое управление</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4.1</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roofErr w:type="gramStart"/>
            <w:r w:rsidRPr="00673DF4">
              <w:rPr>
                <w:rFonts w:ascii="Times New Roman" w:eastAsia="Lucida Sans Unicode" w:hAnsi="Times New Roman" w:cs="Times New Roman"/>
                <w:kern w:val="1"/>
                <w:sz w:val="20"/>
                <w:szCs w:val="20"/>
                <w:lang w:eastAsia="zh-CN"/>
              </w:rPr>
              <w:t>Объекты торговли (торговые центры, торгово-развлекательные центры (комплексы)</w:t>
            </w:r>
            <w:proofErr w:type="gramEnd"/>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4.2</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Рынки</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4.3</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Магазины</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4.4</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lastRenderedPageBreak/>
              <w:t>Банковская и страховая деятельность</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4.5</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Общественное питание</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4.6</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Гостиничное обслуживание</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4.7</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Развлечения</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4.8</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Служебные гаражи</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4.9</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Объекты дорожного сервиса</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4.9.1</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Выставочно-ярмарочная деятельность</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4.10</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Спорт</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5.1</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Туристическое обслуживание</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5.2.1</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p>
        </w:tc>
      </w:tr>
      <w:tr w:rsidR="00735E6C" w:rsidRPr="00673DF4" w:rsidTr="001562BA">
        <w:trPr>
          <w:cantSplit/>
        </w:trPr>
        <w:tc>
          <w:tcPr>
            <w:tcW w:w="4590" w:type="dxa"/>
            <w:tcBorders>
              <w:left w:val="single" w:sz="1" w:space="0" w:color="000000"/>
              <w:bottom w:val="single" w:sz="1" w:space="0" w:color="000000"/>
            </w:tcBorders>
            <w:shd w:val="clear" w:color="auto" w:fill="auto"/>
          </w:tcPr>
          <w:p w:rsidR="00735E6C" w:rsidRPr="00673DF4" w:rsidRDefault="00735E6C" w:rsidP="00D625DC">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Энергетика</w:t>
            </w:r>
          </w:p>
        </w:tc>
        <w:tc>
          <w:tcPr>
            <w:tcW w:w="735" w:type="dxa"/>
            <w:tcBorders>
              <w:left w:val="single" w:sz="1" w:space="0" w:color="000000"/>
              <w:bottom w:val="single" w:sz="1" w:space="0" w:color="000000"/>
            </w:tcBorders>
            <w:shd w:val="clear" w:color="auto" w:fill="auto"/>
          </w:tcPr>
          <w:p w:rsidR="00735E6C" w:rsidRPr="00673DF4" w:rsidRDefault="00735E6C" w:rsidP="00D625DC">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6.7</w:t>
            </w:r>
          </w:p>
        </w:tc>
        <w:tc>
          <w:tcPr>
            <w:tcW w:w="3630" w:type="dxa"/>
            <w:tcBorders>
              <w:left w:val="single" w:sz="1" w:space="0" w:color="000000"/>
              <w:bottom w:val="single" w:sz="1" w:space="0" w:color="000000"/>
            </w:tcBorders>
            <w:shd w:val="clear" w:color="auto" w:fill="auto"/>
          </w:tcPr>
          <w:p w:rsidR="00735E6C" w:rsidRPr="00673DF4" w:rsidRDefault="00735E6C"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735E6C" w:rsidRPr="00673DF4" w:rsidRDefault="00735E6C"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p>
        </w:tc>
      </w:tr>
      <w:tr w:rsidR="00B44C5C" w:rsidRPr="00673DF4" w:rsidTr="001562BA">
        <w:trPr>
          <w:cantSplit/>
        </w:trPr>
        <w:tc>
          <w:tcPr>
            <w:tcW w:w="4590" w:type="dxa"/>
            <w:tcBorders>
              <w:left w:val="single" w:sz="1" w:space="0" w:color="000000"/>
              <w:bottom w:val="single" w:sz="1" w:space="0" w:color="000000"/>
            </w:tcBorders>
            <w:shd w:val="clear" w:color="auto" w:fill="auto"/>
          </w:tcPr>
          <w:p w:rsidR="00B44C5C" w:rsidRPr="00673DF4" w:rsidRDefault="00B44C5C" w:rsidP="00D625DC">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Склады</w:t>
            </w:r>
          </w:p>
        </w:tc>
        <w:tc>
          <w:tcPr>
            <w:tcW w:w="735" w:type="dxa"/>
            <w:tcBorders>
              <w:left w:val="single" w:sz="1" w:space="0" w:color="000000"/>
              <w:bottom w:val="single" w:sz="1" w:space="0" w:color="000000"/>
            </w:tcBorders>
            <w:shd w:val="clear" w:color="auto" w:fill="auto"/>
          </w:tcPr>
          <w:p w:rsidR="00B44C5C" w:rsidRPr="00673DF4" w:rsidRDefault="00B44C5C" w:rsidP="00D625DC">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6.9</w:t>
            </w:r>
          </w:p>
        </w:tc>
        <w:tc>
          <w:tcPr>
            <w:tcW w:w="3630" w:type="dxa"/>
            <w:tcBorders>
              <w:left w:val="single" w:sz="1" w:space="0" w:color="000000"/>
              <w:bottom w:val="single" w:sz="1" w:space="0" w:color="000000"/>
            </w:tcBorders>
            <w:shd w:val="clear" w:color="auto" w:fill="auto"/>
          </w:tcPr>
          <w:p w:rsidR="00B44C5C" w:rsidRPr="00673DF4" w:rsidRDefault="00B44C5C"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B44C5C" w:rsidRPr="00673DF4" w:rsidRDefault="00B44C5C"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p>
        </w:tc>
      </w:tr>
      <w:tr w:rsidR="00C75146" w:rsidRPr="00673DF4" w:rsidTr="001562BA">
        <w:trPr>
          <w:cantSplit/>
        </w:trPr>
        <w:tc>
          <w:tcPr>
            <w:tcW w:w="4590" w:type="dxa"/>
            <w:tcBorders>
              <w:left w:val="single" w:sz="1" w:space="0" w:color="000000"/>
              <w:bottom w:val="single" w:sz="1" w:space="0" w:color="000000"/>
            </w:tcBorders>
            <w:shd w:val="clear" w:color="auto" w:fill="auto"/>
          </w:tcPr>
          <w:p w:rsidR="00C75146" w:rsidRPr="00673DF4" w:rsidRDefault="00C75146" w:rsidP="00D625DC">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C75146">
              <w:rPr>
                <w:rFonts w:ascii="Times New Roman" w:eastAsia="Lucida Sans Unicode" w:hAnsi="Times New Roman" w:cs="Times New Roman"/>
                <w:kern w:val="1"/>
                <w:sz w:val="20"/>
                <w:szCs w:val="20"/>
                <w:lang w:eastAsia="zh-CN"/>
              </w:rPr>
              <w:t>Железнодорожный транспорт</w:t>
            </w:r>
          </w:p>
        </w:tc>
        <w:tc>
          <w:tcPr>
            <w:tcW w:w="735" w:type="dxa"/>
            <w:tcBorders>
              <w:left w:val="single" w:sz="1" w:space="0" w:color="000000"/>
              <w:bottom w:val="single" w:sz="1" w:space="0" w:color="000000"/>
            </w:tcBorders>
            <w:shd w:val="clear" w:color="auto" w:fill="auto"/>
          </w:tcPr>
          <w:p w:rsidR="00C75146" w:rsidRPr="00C75146" w:rsidRDefault="00C75146" w:rsidP="00D625DC">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7.1</w:t>
            </w:r>
          </w:p>
        </w:tc>
        <w:tc>
          <w:tcPr>
            <w:tcW w:w="3630" w:type="dxa"/>
            <w:tcBorders>
              <w:left w:val="single" w:sz="1" w:space="0" w:color="000000"/>
              <w:bottom w:val="single" w:sz="1" w:space="0" w:color="000000"/>
            </w:tcBorders>
            <w:shd w:val="clear" w:color="auto" w:fill="auto"/>
          </w:tcPr>
          <w:p w:rsidR="00C75146" w:rsidRPr="00673DF4" w:rsidRDefault="00C75146"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C75146" w:rsidRPr="00673DF4" w:rsidRDefault="00C75146"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Автомобильный транспорт</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7.2</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Историко-культурная деятельность</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9.3</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Общее пользование водными объектами</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11.1</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Земельные участки (территории) общего пользования</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12.0</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Запас</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12.3</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p>
        </w:tc>
      </w:tr>
      <w:tr w:rsidR="001562BA" w:rsidRPr="00673DF4" w:rsidTr="001562BA">
        <w:trPr>
          <w:cantSplit/>
        </w:trPr>
        <w:tc>
          <w:tcPr>
            <w:tcW w:w="9695" w:type="dxa"/>
            <w:gridSpan w:val="4"/>
            <w:tcBorders>
              <w:left w:val="single" w:sz="1" w:space="0" w:color="000000"/>
              <w:bottom w:val="single" w:sz="1" w:space="0" w:color="000000"/>
              <w:right w:val="single" w:sz="1" w:space="0" w:color="000000"/>
            </w:tcBorders>
            <w:shd w:val="clear" w:color="auto" w:fill="auto"/>
          </w:tcPr>
          <w:p w:rsidR="001562BA" w:rsidRPr="00673DF4" w:rsidRDefault="001562BA" w:rsidP="00735E6C">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b/>
                <w:bCs/>
                <w:sz w:val="20"/>
                <w:szCs w:val="20"/>
                <w:lang w:val="ro-RO"/>
              </w:rPr>
              <w:t>«</w:t>
            </w:r>
            <w:r w:rsidR="00735E6C" w:rsidRPr="00673DF4">
              <w:rPr>
                <w:rFonts w:ascii="Times New Roman" w:eastAsia="Calibri" w:hAnsi="Times New Roman" w:cs="Times New Roman"/>
                <w:b/>
                <w:bCs/>
                <w:sz w:val="20"/>
                <w:szCs w:val="20"/>
              </w:rPr>
              <w:t>Т</w:t>
            </w:r>
            <w:r w:rsidRPr="00673DF4">
              <w:rPr>
                <w:rFonts w:ascii="Times New Roman" w:eastAsia="Calibri" w:hAnsi="Times New Roman" w:cs="Times New Roman"/>
                <w:b/>
                <w:bCs/>
                <w:sz w:val="20"/>
                <w:szCs w:val="20"/>
                <w:lang w:val="ro-RO"/>
              </w:rPr>
              <w:t xml:space="preserve">-1» - </w:t>
            </w:r>
            <w:r w:rsidRPr="00673DF4">
              <w:rPr>
                <w:rFonts w:ascii="Times New Roman" w:eastAsia="Calibri" w:hAnsi="Times New Roman" w:cs="Times New Roman"/>
                <w:b/>
                <w:bCs/>
                <w:sz w:val="20"/>
                <w:szCs w:val="20"/>
              </w:rPr>
              <w:t xml:space="preserve">зона транспортной инфраструктуры </w:t>
            </w: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Хранение автотранспорта</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2.7.1</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Коммунальное обслуживание</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3.1</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Бытовое обслуживание</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3.3</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Обеспечение деятельности в области гидрометеорологии и смежных с ней областях</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3.9.1</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B44C5C" w:rsidRPr="00673DF4" w:rsidTr="001562BA">
        <w:trPr>
          <w:cantSplit/>
        </w:trPr>
        <w:tc>
          <w:tcPr>
            <w:tcW w:w="4590" w:type="dxa"/>
            <w:tcBorders>
              <w:left w:val="single" w:sz="1" w:space="0" w:color="000000"/>
              <w:bottom w:val="single" w:sz="1" w:space="0" w:color="000000"/>
            </w:tcBorders>
            <w:shd w:val="clear" w:color="auto" w:fill="auto"/>
          </w:tcPr>
          <w:p w:rsidR="00B44C5C" w:rsidRPr="00673DF4" w:rsidRDefault="00B44C5C" w:rsidP="00D625DC">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Рынки</w:t>
            </w:r>
          </w:p>
        </w:tc>
        <w:tc>
          <w:tcPr>
            <w:tcW w:w="735" w:type="dxa"/>
            <w:tcBorders>
              <w:left w:val="single" w:sz="1" w:space="0" w:color="000000"/>
              <w:bottom w:val="single" w:sz="1" w:space="0" w:color="000000"/>
            </w:tcBorders>
            <w:shd w:val="clear" w:color="auto" w:fill="auto"/>
          </w:tcPr>
          <w:p w:rsidR="00B44C5C" w:rsidRPr="00673DF4" w:rsidRDefault="00B44C5C" w:rsidP="00D625DC">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4.3</w:t>
            </w:r>
          </w:p>
        </w:tc>
        <w:tc>
          <w:tcPr>
            <w:tcW w:w="3630" w:type="dxa"/>
            <w:tcBorders>
              <w:left w:val="single" w:sz="1" w:space="0" w:color="000000"/>
              <w:bottom w:val="single" w:sz="1" w:space="0" w:color="000000"/>
            </w:tcBorders>
            <w:shd w:val="clear" w:color="auto" w:fill="auto"/>
          </w:tcPr>
          <w:p w:rsidR="00B44C5C" w:rsidRPr="00673DF4" w:rsidRDefault="00B44C5C"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B44C5C" w:rsidRPr="00673DF4" w:rsidRDefault="00B44C5C" w:rsidP="001562BA">
            <w:pPr>
              <w:snapToGrid w:val="0"/>
              <w:spacing w:after="0" w:line="240" w:lineRule="auto"/>
              <w:jc w:val="center"/>
              <w:rPr>
                <w:rFonts w:ascii="Times New Roman" w:eastAsia="Calibri" w:hAnsi="Times New Roman" w:cs="Times New Roman"/>
                <w:sz w:val="20"/>
                <w:szCs w:val="20"/>
                <w:lang w:val="ro-RO"/>
              </w:rPr>
            </w:pPr>
          </w:p>
        </w:tc>
      </w:tr>
      <w:tr w:rsidR="00B44C5C" w:rsidRPr="00673DF4" w:rsidTr="001562BA">
        <w:trPr>
          <w:cantSplit/>
        </w:trPr>
        <w:tc>
          <w:tcPr>
            <w:tcW w:w="4590" w:type="dxa"/>
            <w:tcBorders>
              <w:left w:val="single" w:sz="1" w:space="0" w:color="000000"/>
              <w:bottom w:val="single" w:sz="1" w:space="0" w:color="000000"/>
            </w:tcBorders>
            <w:shd w:val="clear" w:color="auto" w:fill="auto"/>
          </w:tcPr>
          <w:p w:rsidR="00B44C5C" w:rsidRPr="00673DF4" w:rsidRDefault="00B44C5C" w:rsidP="00D625DC">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Магазины</w:t>
            </w:r>
          </w:p>
        </w:tc>
        <w:tc>
          <w:tcPr>
            <w:tcW w:w="735" w:type="dxa"/>
            <w:tcBorders>
              <w:left w:val="single" w:sz="1" w:space="0" w:color="000000"/>
              <w:bottom w:val="single" w:sz="1" w:space="0" w:color="000000"/>
            </w:tcBorders>
            <w:shd w:val="clear" w:color="auto" w:fill="auto"/>
          </w:tcPr>
          <w:p w:rsidR="00B44C5C" w:rsidRPr="00673DF4" w:rsidRDefault="00B44C5C" w:rsidP="00D625DC">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4.4</w:t>
            </w:r>
          </w:p>
        </w:tc>
        <w:tc>
          <w:tcPr>
            <w:tcW w:w="3630" w:type="dxa"/>
            <w:tcBorders>
              <w:left w:val="single" w:sz="1" w:space="0" w:color="000000"/>
              <w:bottom w:val="single" w:sz="1" w:space="0" w:color="000000"/>
            </w:tcBorders>
            <w:shd w:val="clear" w:color="auto" w:fill="auto"/>
          </w:tcPr>
          <w:p w:rsidR="00B44C5C" w:rsidRPr="00673DF4" w:rsidRDefault="00B44C5C"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B44C5C" w:rsidRPr="00673DF4" w:rsidRDefault="00B44C5C"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Служебные гаражи</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4.9</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Объекты дорожного сервиса</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4.9.1</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Энергетика</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6.7</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Связь</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6.8</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C75146" w:rsidRPr="00673DF4" w:rsidTr="009D5FEE">
        <w:trPr>
          <w:cantSplit/>
        </w:trPr>
        <w:tc>
          <w:tcPr>
            <w:tcW w:w="4590" w:type="dxa"/>
            <w:tcBorders>
              <w:left w:val="single" w:sz="1" w:space="0" w:color="000000"/>
              <w:bottom w:val="single" w:sz="1" w:space="0" w:color="000000"/>
            </w:tcBorders>
            <w:shd w:val="clear" w:color="auto" w:fill="auto"/>
          </w:tcPr>
          <w:p w:rsidR="00C75146" w:rsidRPr="00673DF4" w:rsidRDefault="00C75146" w:rsidP="009D5FEE">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C75146">
              <w:rPr>
                <w:rFonts w:ascii="Times New Roman" w:eastAsia="Lucida Sans Unicode" w:hAnsi="Times New Roman" w:cs="Times New Roman"/>
                <w:kern w:val="1"/>
                <w:sz w:val="20"/>
                <w:szCs w:val="20"/>
                <w:lang w:eastAsia="zh-CN"/>
              </w:rPr>
              <w:t>Железнодорожный транспорт</w:t>
            </w:r>
          </w:p>
        </w:tc>
        <w:tc>
          <w:tcPr>
            <w:tcW w:w="735" w:type="dxa"/>
            <w:tcBorders>
              <w:left w:val="single" w:sz="1" w:space="0" w:color="000000"/>
              <w:bottom w:val="single" w:sz="1" w:space="0" w:color="000000"/>
            </w:tcBorders>
            <w:shd w:val="clear" w:color="auto" w:fill="auto"/>
          </w:tcPr>
          <w:p w:rsidR="00C75146" w:rsidRPr="00C75146" w:rsidRDefault="00C75146" w:rsidP="009D5FEE">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7.1</w:t>
            </w:r>
          </w:p>
        </w:tc>
        <w:tc>
          <w:tcPr>
            <w:tcW w:w="3630" w:type="dxa"/>
            <w:tcBorders>
              <w:left w:val="single" w:sz="1" w:space="0" w:color="000000"/>
              <w:bottom w:val="single" w:sz="1" w:space="0" w:color="000000"/>
            </w:tcBorders>
            <w:shd w:val="clear" w:color="auto" w:fill="auto"/>
          </w:tcPr>
          <w:p w:rsidR="00C75146" w:rsidRPr="00673DF4" w:rsidRDefault="00C75146" w:rsidP="009D5FEE">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C75146" w:rsidRPr="00673DF4" w:rsidRDefault="00C75146" w:rsidP="009D5FEE">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Автомобильный транспорт</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7.2</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Трубопроводный транспорт</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7.5</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Специальное пользование водными объектами</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11.2</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Гидротехнические сооружения</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11.3</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Земельные участки (территории) общего пользования</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12.0</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Запас</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12.3</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Временные объекты мелкорозничной торговли</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p>
        </w:tc>
      </w:tr>
      <w:tr w:rsidR="00C75146" w:rsidRPr="003729E2" w:rsidTr="009D5FEE">
        <w:trPr>
          <w:cantSplit/>
        </w:trPr>
        <w:tc>
          <w:tcPr>
            <w:tcW w:w="9695" w:type="dxa"/>
            <w:gridSpan w:val="4"/>
            <w:tcBorders>
              <w:left w:val="single" w:sz="1" w:space="0" w:color="000000"/>
              <w:bottom w:val="single" w:sz="1" w:space="0" w:color="000000"/>
              <w:right w:val="single" w:sz="1" w:space="0" w:color="000000"/>
            </w:tcBorders>
            <w:shd w:val="clear" w:color="auto" w:fill="auto"/>
          </w:tcPr>
          <w:p w:rsidR="00C75146" w:rsidRPr="003729E2" w:rsidRDefault="00C75146" w:rsidP="009D5FEE">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r w:rsidRPr="003729E2">
              <w:rPr>
                <w:rFonts w:ascii="Times New Roman" w:eastAsia="Lucida Sans Unicode" w:hAnsi="Times New Roman" w:cs="Times New Roman"/>
                <w:b/>
                <w:bCs/>
                <w:kern w:val="1"/>
                <w:sz w:val="20"/>
                <w:szCs w:val="20"/>
                <w:lang w:val="ro-RO" w:eastAsia="zh-CN"/>
              </w:rPr>
              <w:t>«Р-</w:t>
            </w:r>
            <w:r w:rsidRPr="003729E2">
              <w:rPr>
                <w:rFonts w:ascii="Times New Roman" w:eastAsia="Lucida Sans Unicode" w:hAnsi="Times New Roman" w:cs="Times New Roman"/>
                <w:b/>
                <w:bCs/>
                <w:kern w:val="1"/>
                <w:sz w:val="20"/>
                <w:szCs w:val="20"/>
                <w:lang w:eastAsia="zh-CN"/>
              </w:rPr>
              <w:t>1</w:t>
            </w:r>
            <w:r w:rsidRPr="003729E2">
              <w:rPr>
                <w:rFonts w:ascii="Times New Roman" w:eastAsia="Lucida Sans Unicode" w:hAnsi="Times New Roman" w:cs="Times New Roman"/>
                <w:b/>
                <w:bCs/>
                <w:kern w:val="1"/>
                <w:sz w:val="20"/>
                <w:szCs w:val="20"/>
                <w:lang w:val="ro-RO" w:eastAsia="zh-CN"/>
              </w:rPr>
              <w:t>» - зона рекреационного назначения</w:t>
            </w:r>
          </w:p>
        </w:tc>
      </w:tr>
      <w:tr w:rsidR="00C75146" w:rsidRPr="003729E2" w:rsidTr="009D5FEE">
        <w:trPr>
          <w:cantSplit/>
        </w:trPr>
        <w:tc>
          <w:tcPr>
            <w:tcW w:w="4590" w:type="dxa"/>
            <w:tcBorders>
              <w:left w:val="single" w:sz="1" w:space="0" w:color="000000"/>
              <w:bottom w:val="single" w:sz="1" w:space="0" w:color="000000"/>
            </w:tcBorders>
            <w:shd w:val="clear" w:color="auto" w:fill="auto"/>
          </w:tcPr>
          <w:p w:rsidR="00C75146" w:rsidRPr="003729E2" w:rsidRDefault="00C75146" w:rsidP="009D5FEE">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20"/>
                <w:szCs w:val="20"/>
                <w:lang w:eastAsia="zh-CN"/>
              </w:rPr>
              <w:t>Коммунальное обслуживание</w:t>
            </w:r>
          </w:p>
        </w:tc>
        <w:tc>
          <w:tcPr>
            <w:tcW w:w="735" w:type="dxa"/>
            <w:tcBorders>
              <w:left w:val="single" w:sz="1" w:space="0" w:color="000000"/>
              <w:bottom w:val="single" w:sz="1" w:space="0" w:color="000000"/>
            </w:tcBorders>
            <w:shd w:val="clear" w:color="auto" w:fill="auto"/>
          </w:tcPr>
          <w:p w:rsidR="00C75146" w:rsidRPr="003729E2" w:rsidRDefault="00C75146" w:rsidP="009D5FEE">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Arial"/>
                <w:sz w:val="20"/>
                <w:szCs w:val="20"/>
                <w:lang w:val="ro-RO"/>
              </w:rPr>
              <w:t>3.1</w:t>
            </w:r>
          </w:p>
        </w:tc>
        <w:tc>
          <w:tcPr>
            <w:tcW w:w="3630" w:type="dxa"/>
            <w:tcBorders>
              <w:left w:val="single" w:sz="1" w:space="0" w:color="000000"/>
              <w:bottom w:val="single" w:sz="1" w:space="0" w:color="000000"/>
            </w:tcBorders>
            <w:shd w:val="clear" w:color="auto" w:fill="auto"/>
          </w:tcPr>
          <w:p w:rsidR="00C75146" w:rsidRPr="003729E2" w:rsidRDefault="00C75146" w:rsidP="009D5FEE">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20"/>
                <w:szCs w:val="20"/>
                <w:lang w:eastAsia="zh-CN"/>
              </w:rPr>
              <w:t>Культурное развитие</w:t>
            </w:r>
          </w:p>
        </w:tc>
        <w:tc>
          <w:tcPr>
            <w:tcW w:w="740" w:type="dxa"/>
            <w:tcBorders>
              <w:left w:val="single" w:sz="1" w:space="0" w:color="000000"/>
              <w:bottom w:val="single" w:sz="1" w:space="0" w:color="000000"/>
              <w:right w:val="single" w:sz="1" w:space="0" w:color="000000"/>
            </w:tcBorders>
            <w:shd w:val="clear" w:color="auto" w:fill="auto"/>
          </w:tcPr>
          <w:p w:rsidR="00C75146" w:rsidRPr="003729E2" w:rsidRDefault="00C75146" w:rsidP="009D5FEE">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Arial"/>
                <w:sz w:val="20"/>
                <w:szCs w:val="20"/>
                <w:lang w:val="ro-RO"/>
              </w:rPr>
              <w:t>3.6</w:t>
            </w:r>
          </w:p>
        </w:tc>
      </w:tr>
      <w:tr w:rsidR="00C75146" w:rsidRPr="003729E2" w:rsidTr="009D5FEE">
        <w:trPr>
          <w:cantSplit/>
        </w:trPr>
        <w:tc>
          <w:tcPr>
            <w:tcW w:w="4590" w:type="dxa"/>
            <w:tcBorders>
              <w:left w:val="single" w:sz="1" w:space="0" w:color="000000"/>
              <w:bottom w:val="single" w:sz="1" w:space="0" w:color="000000"/>
            </w:tcBorders>
            <w:shd w:val="clear" w:color="auto" w:fill="auto"/>
          </w:tcPr>
          <w:p w:rsidR="00C75146" w:rsidRPr="003729E2" w:rsidRDefault="00C75146" w:rsidP="009D5FEE">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20"/>
                <w:szCs w:val="20"/>
                <w:lang w:eastAsia="zh-CN"/>
              </w:rPr>
              <w:lastRenderedPageBreak/>
              <w:t>Развлечения</w:t>
            </w:r>
          </w:p>
        </w:tc>
        <w:tc>
          <w:tcPr>
            <w:tcW w:w="735" w:type="dxa"/>
            <w:tcBorders>
              <w:left w:val="single" w:sz="1" w:space="0" w:color="000000"/>
              <w:bottom w:val="single" w:sz="1" w:space="0" w:color="000000"/>
            </w:tcBorders>
            <w:shd w:val="clear" w:color="auto" w:fill="auto"/>
          </w:tcPr>
          <w:p w:rsidR="00C75146" w:rsidRPr="003729E2" w:rsidRDefault="00C75146" w:rsidP="009D5FEE">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Arial"/>
                <w:sz w:val="20"/>
                <w:szCs w:val="20"/>
                <w:lang w:val="ro-RO"/>
              </w:rPr>
              <w:t>4.8</w:t>
            </w:r>
          </w:p>
        </w:tc>
        <w:tc>
          <w:tcPr>
            <w:tcW w:w="3630" w:type="dxa"/>
            <w:tcBorders>
              <w:left w:val="single" w:sz="1" w:space="0" w:color="000000"/>
              <w:bottom w:val="single" w:sz="1" w:space="0" w:color="000000"/>
            </w:tcBorders>
            <w:shd w:val="clear" w:color="auto" w:fill="auto"/>
          </w:tcPr>
          <w:p w:rsidR="00C75146" w:rsidRPr="003729E2" w:rsidRDefault="00C75146" w:rsidP="009D5FEE">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20"/>
                <w:szCs w:val="20"/>
                <w:lang w:eastAsia="zh-CN"/>
              </w:rPr>
              <w:t>Общественное питание</w:t>
            </w:r>
          </w:p>
        </w:tc>
        <w:tc>
          <w:tcPr>
            <w:tcW w:w="740" w:type="dxa"/>
            <w:tcBorders>
              <w:left w:val="single" w:sz="1" w:space="0" w:color="000000"/>
              <w:bottom w:val="single" w:sz="1" w:space="0" w:color="000000"/>
              <w:right w:val="single" w:sz="1" w:space="0" w:color="000000"/>
            </w:tcBorders>
            <w:shd w:val="clear" w:color="auto" w:fill="auto"/>
          </w:tcPr>
          <w:p w:rsidR="00C75146" w:rsidRPr="003729E2" w:rsidRDefault="00C75146" w:rsidP="009D5FEE">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Arial"/>
                <w:sz w:val="20"/>
                <w:szCs w:val="20"/>
                <w:lang w:val="ro-RO"/>
              </w:rPr>
              <w:t>4.6</w:t>
            </w:r>
          </w:p>
        </w:tc>
      </w:tr>
      <w:tr w:rsidR="00C75146" w:rsidRPr="003729E2" w:rsidTr="009D5FEE">
        <w:trPr>
          <w:cantSplit/>
        </w:trPr>
        <w:tc>
          <w:tcPr>
            <w:tcW w:w="4590" w:type="dxa"/>
            <w:tcBorders>
              <w:left w:val="single" w:sz="1" w:space="0" w:color="000000"/>
              <w:bottom w:val="single" w:sz="1" w:space="0" w:color="000000"/>
            </w:tcBorders>
            <w:shd w:val="clear" w:color="auto" w:fill="auto"/>
          </w:tcPr>
          <w:p w:rsidR="00C75146" w:rsidRPr="003729E2" w:rsidRDefault="00C75146" w:rsidP="009D5FEE">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20"/>
                <w:szCs w:val="20"/>
                <w:lang w:eastAsia="zh-CN"/>
              </w:rPr>
              <w:t>Спорт</w:t>
            </w:r>
          </w:p>
        </w:tc>
        <w:tc>
          <w:tcPr>
            <w:tcW w:w="735" w:type="dxa"/>
            <w:tcBorders>
              <w:left w:val="single" w:sz="1" w:space="0" w:color="000000"/>
              <w:bottom w:val="single" w:sz="1" w:space="0" w:color="000000"/>
            </w:tcBorders>
            <w:shd w:val="clear" w:color="auto" w:fill="auto"/>
          </w:tcPr>
          <w:p w:rsidR="00C75146" w:rsidRPr="003729E2" w:rsidRDefault="00C75146" w:rsidP="009D5FEE">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Arial"/>
                <w:sz w:val="20"/>
                <w:szCs w:val="20"/>
                <w:lang w:val="ro-RO"/>
              </w:rPr>
              <w:t>5.1</w:t>
            </w:r>
          </w:p>
        </w:tc>
        <w:tc>
          <w:tcPr>
            <w:tcW w:w="3630" w:type="dxa"/>
            <w:tcBorders>
              <w:left w:val="single" w:sz="1" w:space="0" w:color="000000"/>
              <w:bottom w:val="single" w:sz="1" w:space="0" w:color="000000"/>
            </w:tcBorders>
            <w:shd w:val="clear" w:color="auto" w:fill="auto"/>
          </w:tcPr>
          <w:p w:rsidR="00C75146" w:rsidRPr="003729E2" w:rsidRDefault="00C75146" w:rsidP="009D5FEE">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20"/>
                <w:szCs w:val="20"/>
                <w:lang w:eastAsia="zh-CN"/>
              </w:rPr>
              <w:t>Туристическое обслуживание</w:t>
            </w:r>
          </w:p>
        </w:tc>
        <w:tc>
          <w:tcPr>
            <w:tcW w:w="740" w:type="dxa"/>
            <w:tcBorders>
              <w:left w:val="single" w:sz="1" w:space="0" w:color="000000"/>
              <w:bottom w:val="single" w:sz="1" w:space="0" w:color="000000"/>
              <w:right w:val="single" w:sz="1" w:space="0" w:color="000000"/>
            </w:tcBorders>
            <w:shd w:val="clear" w:color="auto" w:fill="auto"/>
          </w:tcPr>
          <w:p w:rsidR="00C75146" w:rsidRPr="003729E2" w:rsidRDefault="00C75146" w:rsidP="009D5FEE">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Arial"/>
                <w:sz w:val="20"/>
                <w:szCs w:val="20"/>
                <w:lang w:val="ro-RO"/>
              </w:rPr>
              <w:t>5.2.1</w:t>
            </w:r>
          </w:p>
        </w:tc>
      </w:tr>
      <w:tr w:rsidR="00C75146" w:rsidRPr="003729E2" w:rsidTr="009D5FEE">
        <w:trPr>
          <w:cantSplit/>
        </w:trPr>
        <w:tc>
          <w:tcPr>
            <w:tcW w:w="4590" w:type="dxa"/>
            <w:tcBorders>
              <w:left w:val="single" w:sz="1" w:space="0" w:color="000000"/>
              <w:bottom w:val="single" w:sz="1" w:space="0" w:color="000000"/>
            </w:tcBorders>
            <w:shd w:val="clear" w:color="auto" w:fill="auto"/>
          </w:tcPr>
          <w:p w:rsidR="00C75146" w:rsidRPr="003729E2" w:rsidRDefault="00C75146" w:rsidP="009D5FEE">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20"/>
                <w:szCs w:val="20"/>
                <w:lang w:eastAsia="zh-CN"/>
              </w:rPr>
              <w:t>Водные объекты</w:t>
            </w:r>
          </w:p>
        </w:tc>
        <w:tc>
          <w:tcPr>
            <w:tcW w:w="735" w:type="dxa"/>
            <w:tcBorders>
              <w:left w:val="single" w:sz="1" w:space="0" w:color="000000"/>
              <w:bottom w:val="single" w:sz="1" w:space="0" w:color="000000"/>
            </w:tcBorders>
            <w:shd w:val="clear" w:color="auto" w:fill="auto"/>
          </w:tcPr>
          <w:p w:rsidR="00C75146" w:rsidRPr="003729E2" w:rsidRDefault="00C75146" w:rsidP="009D5FEE">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Times New Roman"/>
                <w:sz w:val="20"/>
                <w:szCs w:val="20"/>
                <w:lang w:val="ro-RO"/>
              </w:rPr>
              <w:t>11.0</w:t>
            </w:r>
          </w:p>
        </w:tc>
        <w:tc>
          <w:tcPr>
            <w:tcW w:w="3630" w:type="dxa"/>
            <w:tcBorders>
              <w:left w:val="single" w:sz="1" w:space="0" w:color="000000"/>
              <w:bottom w:val="single" w:sz="1" w:space="0" w:color="000000"/>
            </w:tcBorders>
            <w:shd w:val="clear" w:color="auto" w:fill="auto"/>
          </w:tcPr>
          <w:p w:rsidR="00C75146" w:rsidRPr="003729E2" w:rsidRDefault="00C75146" w:rsidP="009D5FEE">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20"/>
                <w:szCs w:val="20"/>
                <w:lang w:eastAsia="zh-CN"/>
              </w:rPr>
              <w:t>Специальное пользование водными объектами</w:t>
            </w:r>
          </w:p>
        </w:tc>
        <w:tc>
          <w:tcPr>
            <w:tcW w:w="740" w:type="dxa"/>
            <w:tcBorders>
              <w:left w:val="single" w:sz="1" w:space="0" w:color="000000"/>
              <w:bottom w:val="single" w:sz="1" w:space="0" w:color="000000"/>
              <w:right w:val="single" w:sz="1" w:space="0" w:color="000000"/>
            </w:tcBorders>
            <w:shd w:val="clear" w:color="auto" w:fill="auto"/>
          </w:tcPr>
          <w:p w:rsidR="00C75146" w:rsidRPr="003729E2" w:rsidRDefault="00C75146" w:rsidP="009D5FEE">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Times New Roman"/>
                <w:sz w:val="20"/>
                <w:szCs w:val="20"/>
                <w:lang w:val="ro-RO"/>
              </w:rPr>
              <w:t>11.2</w:t>
            </w:r>
          </w:p>
        </w:tc>
      </w:tr>
      <w:tr w:rsidR="00C75146" w:rsidRPr="003729E2" w:rsidTr="009D5FEE">
        <w:trPr>
          <w:cantSplit/>
        </w:trPr>
        <w:tc>
          <w:tcPr>
            <w:tcW w:w="4590" w:type="dxa"/>
            <w:tcBorders>
              <w:left w:val="single" w:sz="1" w:space="0" w:color="000000"/>
              <w:bottom w:val="single" w:sz="1" w:space="0" w:color="000000"/>
            </w:tcBorders>
            <w:shd w:val="clear" w:color="auto" w:fill="auto"/>
          </w:tcPr>
          <w:p w:rsidR="00C75146" w:rsidRPr="003729E2" w:rsidRDefault="00C75146" w:rsidP="009D5FEE">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20"/>
                <w:szCs w:val="20"/>
                <w:lang w:eastAsia="zh-CN"/>
              </w:rPr>
              <w:t>Общее пользование водными объектами</w:t>
            </w:r>
          </w:p>
        </w:tc>
        <w:tc>
          <w:tcPr>
            <w:tcW w:w="735" w:type="dxa"/>
            <w:tcBorders>
              <w:left w:val="single" w:sz="1" w:space="0" w:color="000000"/>
              <w:bottom w:val="single" w:sz="1" w:space="0" w:color="000000"/>
            </w:tcBorders>
            <w:shd w:val="clear" w:color="auto" w:fill="auto"/>
          </w:tcPr>
          <w:p w:rsidR="00C75146" w:rsidRPr="003729E2" w:rsidRDefault="00C75146" w:rsidP="009D5FEE">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Times New Roman"/>
                <w:sz w:val="20"/>
                <w:szCs w:val="20"/>
                <w:lang w:val="ro-RO"/>
              </w:rPr>
              <w:t>11.1</w:t>
            </w:r>
          </w:p>
        </w:tc>
        <w:tc>
          <w:tcPr>
            <w:tcW w:w="3630" w:type="dxa"/>
            <w:tcBorders>
              <w:left w:val="single" w:sz="1" w:space="0" w:color="000000"/>
              <w:bottom w:val="single" w:sz="1" w:space="0" w:color="000000"/>
            </w:tcBorders>
            <w:shd w:val="clear" w:color="auto" w:fill="auto"/>
          </w:tcPr>
          <w:p w:rsidR="00C75146" w:rsidRPr="003729E2" w:rsidRDefault="00C75146" w:rsidP="009D5FEE">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C75146" w:rsidRPr="003729E2" w:rsidRDefault="00C75146" w:rsidP="009D5FEE">
            <w:pPr>
              <w:snapToGrid w:val="0"/>
              <w:spacing w:after="0" w:line="240" w:lineRule="auto"/>
              <w:jc w:val="center"/>
              <w:rPr>
                <w:rFonts w:ascii="Times New Roman" w:eastAsia="Calibri" w:hAnsi="Times New Roman" w:cs="Times New Roman"/>
                <w:sz w:val="20"/>
                <w:szCs w:val="20"/>
                <w:lang w:val="ro-RO"/>
              </w:rPr>
            </w:pPr>
          </w:p>
        </w:tc>
      </w:tr>
      <w:tr w:rsidR="00C75146" w:rsidRPr="003729E2" w:rsidTr="009D5FEE">
        <w:trPr>
          <w:cantSplit/>
        </w:trPr>
        <w:tc>
          <w:tcPr>
            <w:tcW w:w="4590" w:type="dxa"/>
            <w:tcBorders>
              <w:left w:val="single" w:sz="1" w:space="0" w:color="000000"/>
              <w:bottom w:val="single" w:sz="1" w:space="0" w:color="000000"/>
            </w:tcBorders>
            <w:shd w:val="clear" w:color="auto" w:fill="auto"/>
          </w:tcPr>
          <w:p w:rsidR="00C75146" w:rsidRPr="003729E2" w:rsidRDefault="00C75146" w:rsidP="009D5FEE">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20"/>
                <w:szCs w:val="20"/>
                <w:lang w:eastAsia="zh-CN"/>
              </w:rPr>
              <w:t>Земельные участки (территории) общего пользования</w:t>
            </w:r>
          </w:p>
        </w:tc>
        <w:tc>
          <w:tcPr>
            <w:tcW w:w="735" w:type="dxa"/>
            <w:tcBorders>
              <w:left w:val="single" w:sz="1" w:space="0" w:color="000000"/>
              <w:bottom w:val="single" w:sz="1" w:space="0" w:color="000000"/>
            </w:tcBorders>
            <w:shd w:val="clear" w:color="auto" w:fill="auto"/>
          </w:tcPr>
          <w:p w:rsidR="00C75146" w:rsidRPr="003729E2" w:rsidRDefault="00C75146" w:rsidP="009D5FEE">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Times New Roman"/>
                <w:sz w:val="20"/>
                <w:szCs w:val="20"/>
                <w:lang w:val="ro-RO"/>
              </w:rPr>
              <w:t>12.0</w:t>
            </w:r>
          </w:p>
        </w:tc>
        <w:tc>
          <w:tcPr>
            <w:tcW w:w="3630" w:type="dxa"/>
            <w:tcBorders>
              <w:left w:val="single" w:sz="1" w:space="0" w:color="000000"/>
              <w:bottom w:val="single" w:sz="1" w:space="0" w:color="000000"/>
            </w:tcBorders>
            <w:shd w:val="clear" w:color="auto" w:fill="auto"/>
          </w:tcPr>
          <w:p w:rsidR="00C75146" w:rsidRPr="003729E2" w:rsidRDefault="00C75146" w:rsidP="009D5FEE">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C75146" w:rsidRPr="003729E2" w:rsidRDefault="00C75146" w:rsidP="009D5FEE">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9695" w:type="dxa"/>
            <w:gridSpan w:val="4"/>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rPr>
            </w:pPr>
            <w:r w:rsidRPr="00673DF4">
              <w:rPr>
                <w:rFonts w:ascii="Times New Roman" w:eastAsia="Calibri" w:hAnsi="Times New Roman" w:cs="Times New Roman"/>
                <w:b/>
                <w:sz w:val="20"/>
                <w:szCs w:val="20"/>
                <w:lang w:val="ro-RO"/>
              </w:rPr>
              <w:t xml:space="preserve">«Р-2» - зона </w:t>
            </w:r>
            <w:r w:rsidRPr="00673DF4">
              <w:rPr>
                <w:rFonts w:ascii="Times New Roman" w:eastAsia="Calibri" w:hAnsi="Times New Roman" w:cs="Times New Roman"/>
                <w:b/>
                <w:sz w:val="20"/>
                <w:szCs w:val="20"/>
              </w:rPr>
              <w:t>рекреационного назначения</w:t>
            </w: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Сенокошение</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1.19</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Коммунальное обслуживание</w:t>
            </w: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3.1</w:t>
            </w: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Выпас сельскохозяйственных животных</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1.20</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Спорт</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5.1</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Природно-познавательный туризм</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5.2</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Туристическое обслуживание</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5.2.1</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Охота и рыбалка</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5.3</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Охрана природных территорий</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9.1</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Историко-культурная деятельность</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9.3</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Водные объекты</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11.0</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Общее пользование водными объектами</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11.1</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Специальное пользование водными объектами</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11.2</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Гидротехнические сооружения</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11.3</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Земельные участки (территории) общего пользования</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12.0</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p>
        </w:tc>
      </w:tr>
      <w:tr w:rsidR="001562BA" w:rsidRPr="00673DF4" w:rsidTr="001562BA">
        <w:trPr>
          <w:cantSplit/>
        </w:trPr>
        <w:tc>
          <w:tcPr>
            <w:tcW w:w="9695" w:type="dxa"/>
            <w:gridSpan w:val="4"/>
            <w:tcBorders>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b/>
                <w:bCs/>
                <w:kern w:val="1"/>
                <w:sz w:val="20"/>
                <w:szCs w:val="20"/>
                <w:lang w:eastAsia="zh-CN"/>
              </w:rPr>
              <w:t>«С-1» - зона сельскохозяйственных угодий</w:t>
            </w: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Растениеводство</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1.1</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Охота и рыбалка</w:t>
            </w: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5.3</w:t>
            </w:r>
          </w:p>
        </w:tc>
      </w:tr>
      <w:tr w:rsidR="00874C61" w:rsidRPr="00673DF4" w:rsidTr="001562BA">
        <w:trPr>
          <w:cantSplit/>
        </w:trPr>
        <w:tc>
          <w:tcPr>
            <w:tcW w:w="4590" w:type="dxa"/>
            <w:tcBorders>
              <w:left w:val="single" w:sz="1" w:space="0" w:color="000000"/>
              <w:bottom w:val="single" w:sz="1" w:space="0" w:color="000000"/>
            </w:tcBorders>
            <w:shd w:val="clear" w:color="auto" w:fill="auto"/>
          </w:tcPr>
          <w:p w:rsidR="00874C61" w:rsidRPr="00673DF4" w:rsidRDefault="00874C61" w:rsidP="003E315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Ведение личного подсобного хозяйства на полевых участках</w:t>
            </w:r>
          </w:p>
        </w:tc>
        <w:tc>
          <w:tcPr>
            <w:tcW w:w="735" w:type="dxa"/>
            <w:tcBorders>
              <w:left w:val="single" w:sz="1" w:space="0" w:color="000000"/>
              <w:bottom w:val="single" w:sz="1" w:space="0" w:color="000000"/>
            </w:tcBorders>
            <w:shd w:val="clear" w:color="auto" w:fill="auto"/>
          </w:tcPr>
          <w:p w:rsidR="00874C61" w:rsidRPr="00673DF4" w:rsidRDefault="00874C61" w:rsidP="003E315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1.16</w:t>
            </w:r>
          </w:p>
        </w:tc>
        <w:tc>
          <w:tcPr>
            <w:tcW w:w="3630" w:type="dxa"/>
            <w:tcBorders>
              <w:left w:val="single" w:sz="1" w:space="0" w:color="000000"/>
              <w:bottom w:val="single" w:sz="1" w:space="0" w:color="000000"/>
            </w:tcBorders>
            <w:shd w:val="clear" w:color="auto" w:fill="auto"/>
          </w:tcPr>
          <w:p w:rsidR="00874C61" w:rsidRPr="00673DF4" w:rsidRDefault="00874C61" w:rsidP="003E315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Связь</w:t>
            </w:r>
          </w:p>
        </w:tc>
        <w:tc>
          <w:tcPr>
            <w:tcW w:w="740" w:type="dxa"/>
            <w:tcBorders>
              <w:left w:val="single" w:sz="1" w:space="0" w:color="000000"/>
              <w:bottom w:val="single" w:sz="1" w:space="0" w:color="000000"/>
              <w:right w:val="single" w:sz="1" w:space="0" w:color="000000"/>
            </w:tcBorders>
            <w:shd w:val="clear" w:color="auto" w:fill="auto"/>
          </w:tcPr>
          <w:p w:rsidR="00874C61" w:rsidRPr="00673DF4" w:rsidRDefault="00874C61" w:rsidP="003E315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6.8</w:t>
            </w: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Питомники</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1.17</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Обеспечение сельскохозяйственного производства</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1.18</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Сенокошение</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1.19</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Выпас сельскохозяйственных животных</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1.20</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Коммунальное обслуживание</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3.1</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Обеспечение деятельности в области гидрометеорологии и смежных с ней областях</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3.9.1</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Служебные гаражи</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4.9</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Объекты дорожного сервиса</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4.9.1</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Автомобильный транспорт</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7.2</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Трубопроводный транспорт</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7.5</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Охрана природных территорий</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9.1</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Водные объекты</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11.0</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Общее пользование водными объектами</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11.1</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Специальное пользование водными объектами</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11.2</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Гидротехнические сооружения</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11.3</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lastRenderedPageBreak/>
              <w:t>Земельные участки (территории) общего пользования</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12.0</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9695" w:type="dxa"/>
            <w:gridSpan w:val="4"/>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b/>
                <w:bCs/>
                <w:sz w:val="20"/>
                <w:szCs w:val="20"/>
                <w:lang w:val="ro-RO"/>
              </w:rPr>
              <w:t xml:space="preserve">«С-2» - зона, занятая объектами сельскохозяйственного назначения и предназначенная для ведения сельского хозяйства, </w:t>
            </w:r>
            <w:r w:rsidRPr="00673DF4">
              <w:rPr>
                <w:rFonts w:ascii="Times New Roman" w:eastAsia="Calibri" w:hAnsi="Times New Roman" w:cs="Times New Roman"/>
                <w:b/>
                <w:bCs/>
                <w:sz w:val="20"/>
                <w:szCs w:val="20"/>
              </w:rPr>
              <w:t>огородничества</w:t>
            </w:r>
            <w:r w:rsidRPr="00673DF4">
              <w:rPr>
                <w:rFonts w:ascii="Times New Roman" w:eastAsia="Calibri" w:hAnsi="Times New Roman" w:cs="Times New Roman"/>
                <w:b/>
                <w:bCs/>
                <w:sz w:val="20"/>
                <w:szCs w:val="20"/>
                <w:lang w:val="ro-RO"/>
              </w:rPr>
              <w:t>, садоводства, личного подсобного хозяйства, развития объектов сельскохозяйственного назначения</w:t>
            </w: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Растениеводство</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1.1</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Бытовое обслуживание</w:t>
            </w: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3.3</w:t>
            </w: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Животноводство</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1.7</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Пчеловодство</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1.12</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Научное обеспечение сельского хозяйства</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1.14</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Хранение и переработка сельскохозяйственной продукции</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1.15</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Ведение личного подсобного хозяйства на полевых участках</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1.16</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Питомники</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1.17</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Обеспечение сельскохозяйственного производства</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1.18</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Сенокошение</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1.19</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Выпас сельскохозяйственных животных</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1.20</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Коммунальное обслуживание</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3.1</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Земельные участки (территории) общего пользования</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12.0</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Запас</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12.3</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Земельные участки общего назначения</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13.0</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Ведение огородничества</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13.1</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D80C51" w:rsidRPr="00673DF4" w:rsidTr="001562BA">
        <w:trPr>
          <w:cantSplit/>
        </w:trPr>
        <w:tc>
          <w:tcPr>
            <w:tcW w:w="4590" w:type="dxa"/>
            <w:tcBorders>
              <w:left w:val="single" w:sz="1" w:space="0" w:color="000000"/>
              <w:bottom w:val="single" w:sz="1" w:space="0" w:color="000000"/>
            </w:tcBorders>
            <w:shd w:val="clear" w:color="auto" w:fill="auto"/>
          </w:tcPr>
          <w:p w:rsidR="00D80C51" w:rsidRPr="00673DF4" w:rsidRDefault="00D80C51" w:rsidP="00D625DC">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Ведение садоводства</w:t>
            </w:r>
          </w:p>
        </w:tc>
        <w:tc>
          <w:tcPr>
            <w:tcW w:w="735" w:type="dxa"/>
            <w:tcBorders>
              <w:left w:val="single" w:sz="1" w:space="0" w:color="000000"/>
              <w:bottom w:val="single" w:sz="1" w:space="0" w:color="000000"/>
            </w:tcBorders>
            <w:shd w:val="clear" w:color="auto" w:fill="auto"/>
          </w:tcPr>
          <w:p w:rsidR="00D80C51" w:rsidRPr="00673DF4" w:rsidRDefault="00D80C51" w:rsidP="00D625DC">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13.2</w:t>
            </w:r>
          </w:p>
        </w:tc>
        <w:tc>
          <w:tcPr>
            <w:tcW w:w="3630" w:type="dxa"/>
            <w:tcBorders>
              <w:left w:val="single" w:sz="1" w:space="0" w:color="000000"/>
              <w:bottom w:val="single" w:sz="1" w:space="0" w:color="000000"/>
            </w:tcBorders>
            <w:shd w:val="clear" w:color="auto" w:fill="auto"/>
          </w:tcPr>
          <w:p w:rsidR="00D80C51" w:rsidRPr="00673DF4" w:rsidRDefault="00D80C51"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D80C51" w:rsidRPr="00673DF4" w:rsidRDefault="00D80C51" w:rsidP="001562BA">
            <w:pPr>
              <w:snapToGrid w:val="0"/>
              <w:spacing w:after="0" w:line="240" w:lineRule="auto"/>
              <w:jc w:val="center"/>
              <w:rPr>
                <w:rFonts w:ascii="Times New Roman" w:eastAsia="Calibri" w:hAnsi="Times New Roman" w:cs="Times New Roman"/>
                <w:sz w:val="20"/>
                <w:szCs w:val="20"/>
                <w:lang w:val="ro-RO"/>
              </w:rPr>
            </w:pPr>
          </w:p>
        </w:tc>
      </w:tr>
      <w:tr w:rsidR="00D80C51" w:rsidRPr="00673DF4" w:rsidTr="00D625DC">
        <w:trPr>
          <w:cantSplit/>
        </w:trPr>
        <w:tc>
          <w:tcPr>
            <w:tcW w:w="9695" w:type="dxa"/>
            <w:gridSpan w:val="4"/>
            <w:tcBorders>
              <w:left w:val="single" w:sz="1" w:space="0" w:color="000000"/>
              <w:bottom w:val="single" w:sz="1" w:space="0" w:color="000000"/>
              <w:right w:val="single" w:sz="1" w:space="0" w:color="000000"/>
            </w:tcBorders>
            <w:shd w:val="clear" w:color="auto" w:fill="auto"/>
          </w:tcPr>
          <w:p w:rsidR="00D80C51" w:rsidRPr="00673DF4" w:rsidRDefault="00D80C51" w:rsidP="00D625DC">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b/>
                <w:bCs/>
                <w:kern w:val="1"/>
                <w:sz w:val="20"/>
                <w:szCs w:val="20"/>
                <w:lang w:eastAsia="zh-CN"/>
              </w:rPr>
              <w:t>«СП-1» - зона кладбищ, мемориальных парков, крематориев</w:t>
            </w:r>
          </w:p>
        </w:tc>
      </w:tr>
      <w:tr w:rsidR="00D80C51" w:rsidRPr="00673DF4" w:rsidTr="00D625DC">
        <w:trPr>
          <w:cantSplit/>
        </w:trPr>
        <w:tc>
          <w:tcPr>
            <w:tcW w:w="4590" w:type="dxa"/>
            <w:tcBorders>
              <w:left w:val="single" w:sz="1" w:space="0" w:color="000000"/>
              <w:bottom w:val="single" w:sz="1" w:space="0" w:color="000000"/>
            </w:tcBorders>
            <w:shd w:val="clear" w:color="auto" w:fill="auto"/>
          </w:tcPr>
          <w:p w:rsidR="00D80C51" w:rsidRPr="00673DF4" w:rsidRDefault="00D80C51" w:rsidP="00D625DC">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Религиозное использование</w:t>
            </w:r>
          </w:p>
        </w:tc>
        <w:tc>
          <w:tcPr>
            <w:tcW w:w="735" w:type="dxa"/>
            <w:tcBorders>
              <w:left w:val="single" w:sz="1" w:space="0" w:color="000000"/>
              <w:bottom w:val="single" w:sz="1" w:space="0" w:color="000000"/>
            </w:tcBorders>
            <w:shd w:val="clear" w:color="auto" w:fill="auto"/>
          </w:tcPr>
          <w:p w:rsidR="00D80C51" w:rsidRPr="00673DF4" w:rsidRDefault="00D80C51" w:rsidP="00D625DC">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3.7</w:t>
            </w:r>
          </w:p>
        </w:tc>
        <w:tc>
          <w:tcPr>
            <w:tcW w:w="3630" w:type="dxa"/>
            <w:tcBorders>
              <w:left w:val="single" w:sz="1" w:space="0" w:color="000000"/>
              <w:bottom w:val="single" w:sz="1" w:space="0" w:color="000000"/>
            </w:tcBorders>
            <w:shd w:val="clear" w:color="auto" w:fill="auto"/>
          </w:tcPr>
          <w:p w:rsidR="00D80C51" w:rsidRPr="00673DF4" w:rsidRDefault="00D80C51" w:rsidP="00D625DC">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Коммунальное обслуживание</w:t>
            </w:r>
          </w:p>
        </w:tc>
        <w:tc>
          <w:tcPr>
            <w:tcW w:w="740" w:type="dxa"/>
            <w:tcBorders>
              <w:left w:val="single" w:sz="1" w:space="0" w:color="000000"/>
              <w:bottom w:val="single" w:sz="1" w:space="0" w:color="000000"/>
              <w:right w:val="single" w:sz="1" w:space="0" w:color="000000"/>
            </w:tcBorders>
            <w:shd w:val="clear" w:color="auto" w:fill="auto"/>
          </w:tcPr>
          <w:p w:rsidR="00D80C51" w:rsidRPr="00673DF4" w:rsidRDefault="00D80C51" w:rsidP="00D625DC">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3.1</w:t>
            </w:r>
          </w:p>
        </w:tc>
      </w:tr>
      <w:tr w:rsidR="00D80C51" w:rsidRPr="00673DF4" w:rsidTr="00D625DC">
        <w:trPr>
          <w:cantSplit/>
        </w:trPr>
        <w:tc>
          <w:tcPr>
            <w:tcW w:w="4590" w:type="dxa"/>
            <w:tcBorders>
              <w:left w:val="single" w:sz="1" w:space="0" w:color="000000"/>
              <w:bottom w:val="single" w:sz="1" w:space="0" w:color="000000"/>
            </w:tcBorders>
            <w:shd w:val="clear" w:color="auto" w:fill="auto"/>
          </w:tcPr>
          <w:p w:rsidR="00D80C51" w:rsidRPr="00673DF4" w:rsidRDefault="00D80C51" w:rsidP="00D625DC">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Земельные участки (территории) общего пользования</w:t>
            </w:r>
          </w:p>
        </w:tc>
        <w:tc>
          <w:tcPr>
            <w:tcW w:w="735" w:type="dxa"/>
            <w:tcBorders>
              <w:left w:val="single" w:sz="1" w:space="0" w:color="000000"/>
              <w:bottom w:val="single" w:sz="1" w:space="0" w:color="000000"/>
            </w:tcBorders>
            <w:shd w:val="clear" w:color="auto" w:fill="auto"/>
          </w:tcPr>
          <w:p w:rsidR="00D80C51" w:rsidRPr="00673DF4" w:rsidRDefault="00D80C51" w:rsidP="00D625DC">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12.0</w:t>
            </w:r>
          </w:p>
        </w:tc>
        <w:tc>
          <w:tcPr>
            <w:tcW w:w="3630" w:type="dxa"/>
            <w:tcBorders>
              <w:left w:val="single" w:sz="1" w:space="0" w:color="000000"/>
              <w:bottom w:val="single" w:sz="1" w:space="0" w:color="000000"/>
            </w:tcBorders>
            <w:shd w:val="clear" w:color="auto" w:fill="auto"/>
          </w:tcPr>
          <w:p w:rsidR="00D80C51" w:rsidRPr="00673DF4" w:rsidRDefault="00D80C51" w:rsidP="00D625DC">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D80C51" w:rsidRPr="00673DF4" w:rsidRDefault="00D80C51" w:rsidP="00D625DC">
            <w:pPr>
              <w:snapToGrid w:val="0"/>
              <w:spacing w:after="0" w:line="240" w:lineRule="auto"/>
              <w:jc w:val="center"/>
              <w:rPr>
                <w:rFonts w:ascii="Times New Roman" w:eastAsia="Calibri" w:hAnsi="Times New Roman" w:cs="Times New Roman"/>
                <w:sz w:val="20"/>
                <w:szCs w:val="20"/>
                <w:lang w:val="ro-RO"/>
              </w:rPr>
            </w:pPr>
          </w:p>
        </w:tc>
      </w:tr>
      <w:tr w:rsidR="007A5DA9" w:rsidRPr="00673DF4" w:rsidTr="00D625DC">
        <w:trPr>
          <w:cantSplit/>
        </w:trPr>
        <w:tc>
          <w:tcPr>
            <w:tcW w:w="4590" w:type="dxa"/>
            <w:tcBorders>
              <w:left w:val="single" w:sz="1" w:space="0" w:color="000000"/>
              <w:bottom w:val="single" w:sz="1" w:space="0" w:color="000000"/>
            </w:tcBorders>
            <w:shd w:val="clear" w:color="auto" w:fill="auto"/>
          </w:tcPr>
          <w:p w:rsidR="007A5DA9" w:rsidRPr="00673DF4" w:rsidRDefault="007A5DA9" w:rsidP="00C014A2">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Ритуальная деятельность</w:t>
            </w:r>
          </w:p>
        </w:tc>
        <w:tc>
          <w:tcPr>
            <w:tcW w:w="735" w:type="dxa"/>
            <w:tcBorders>
              <w:left w:val="single" w:sz="1" w:space="0" w:color="000000"/>
              <w:bottom w:val="single" w:sz="1" w:space="0" w:color="000000"/>
            </w:tcBorders>
            <w:shd w:val="clear" w:color="auto" w:fill="auto"/>
          </w:tcPr>
          <w:p w:rsidR="007A5DA9" w:rsidRPr="00673DF4" w:rsidRDefault="007A5DA9" w:rsidP="00C014A2">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12.1</w:t>
            </w:r>
          </w:p>
        </w:tc>
        <w:tc>
          <w:tcPr>
            <w:tcW w:w="3630" w:type="dxa"/>
            <w:tcBorders>
              <w:left w:val="single" w:sz="1" w:space="0" w:color="000000"/>
              <w:bottom w:val="single" w:sz="1" w:space="0" w:color="000000"/>
            </w:tcBorders>
            <w:shd w:val="clear" w:color="auto" w:fill="auto"/>
          </w:tcPr>
          <w:p w:rsidR="007A5DA9" w:rsidRPr="00673DF4" w:rsidRDefault="007A5DA9" w:rsidP="00D625DC">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7A5DA9" w:rsidRPr="00673DF4" w:rsidRDefault="007A5DA9" w:rsidP="00D625DC">
            <w:pPr>
              <w:snapToGrid w:val="0"/>
              <w:spacing w:after="0" w:line="240" w:lineRule="auto"/>
              <w:jc w:val="center"/>
              <w:rPr>
                <w:rFonts w:ascii="Times New Roman" w:eastAsia="Calibri" w:hAnsi="Times New Roman" w:cs="Times New Roman"/>
                <w:sz w:val="20"/>
                <w:szCs w:val="20"/>
                <w:lang w:val="ro-RO"/>
              </w:rPr>
            </w:pPr>
          </w:p>
        </w:tc>
      </w:tr>
    </w:tbl>
    <w:p w:rsidR="00044B92" w:rsidRDefault="00044B92" w:rsidP="003729E2">
      <w:pPr>
        <w:pStyle w:val="Web1"/>
        <w:ind w:right="-1" w:firstLine="708"/>
        <w:jc w:val="both"/>
        <w:rPr>
          <w:rFonts w:eastAsiaTheme="minorHAnsi"/>
          <w:sz w:val="28"/>
          <w:szCs w:val="28"/>
          <w:lang w:val="ru-RU"/>
        </w:rPr>
      </w:pPr>
    </w:p>
    <w:p w:rsidR="00C75146" w:rsidRDefault="00783C9F" w:rsidP="00516310">
      <w:pPr>
        <w:suppressAutoHyphens/>
        <w:rPr>
          <w:rFonts w:ascii="Times New Roman" w:eastAsia="Calibri" w:hAnsi="Times New Roman" w:cs="Times New Roman"/>
          <w:color w:val="000000"/>
          <w:sz w:val="28"/>
          <w:szCs w:val="28"/>
        </w:rPr>
      </w:pPr>
      <w:r>
        <w:rPr>
          <w:lang w:eastAsia="en-US"/>
        </w:rPr>
        <w:tab/>
      </w:r>
      <w:r w:rsidR="00CB6441">
        <w:rPr>
          <w:rFonts w:ascii="Times New Roman" w:eastAsiaTheme="minorHAnsi" w:hAnsi="Times New Roman" w:cs="Times New Roman"/>
          <w:sz w:val="28"/>
          <w:szCs w:val="28"/>
          <w:lang w:eastAsia="en-US"/>
        </w:rPr>
        <w:t>1.</w:t>
      </w:r>
      <w:r w:rsidR="0024613F">
        <w:rPr>
          <w:rFonts w:ascii="Times New Roman" w:eastAsiaTheme="minorHAnsi" w:hAnsi="Times New Roman" w:cs="Times New Roman"/>
          <w:sz w:val="28"/>
          <w:szCs w:val="28"/>
          <w:lang w:eastAsia="en-US"/>
        </w:rPr>
        <w:t>4</w:t>
      </w:r>
      <w:r w:rsidR="00CB6441">
        <w:rPr>
          <w:rFonts w:ascii="Times New Roman" w:eastAsiaTheme="minorHAnsi" w:hAnsi="Times New Roman" w:cs="Times New Roman"/>
          <w:sz w:val="28"/>
          <w:szCs w:val="28"/>
          <w:lang w:eastAsia="en-US"/>
        </w:rPr>
        <w:t xml:space="preserve">. </w:t>
      </w:r>
      <w:r w:rsidRPr="00783C9F">
        <w:rPr>
          <w:rFonts w:ascii="Times New Roman" w:eastAsia="Calibri" w:hAnsi="Times New Roman" w:cs="Times New Roman"/>
          <w:sz w:val="28"/>
          <w:szCs w:val="28"/>
        </w:rPr>
        <w:t xml:space="preserve">В </w:t>
      </w:r>
      <w:r w:rsidRPr="00783C9F">
        <w:rPr>
          <w:rFonts w:ascii="Times New Roman" w:eastAsia="Calibri" w:hAnsi="Times New Roman" w:cs="Times New Roman"/>
          <w:sz w:val="28"/>
          <w:szCs w:val="28"/>
          <w:lang/>
        </w:rPr>
        <w:t>Стать</w:t>
      </w:r>
      <w:r w:rsidR="00C75146">
        <w:rPr>
          <w:rFonts w:ascii="Times New Roman" w:eastAsia="Calibri" w:hAnsi="Times New Roman" w:cs="Times New Roman"/>
          <w:sz w:val="28"/>
          <w:szCs w:val="28"/>
        </w:rPr>
        <w:t>е</w:t>
      </w:r>
      <w:r w:rsidRPr="00783C9F">
        <w:rPr>
          <w:rFonts w:ascii="Times New Roman" w:eastAsia="Calibri" w:hAnsi="Times New Roman" w:cs="Times New Roman"/>
          <w:sz w:val="28"/>
          <w:szCs w:val="28"/>
          <w:lang/>
        </w:rPr>
        <w:t xml:space="preserve"> 4</w:t>
      </w:r>
      <w:r w:rsidRPr="00783C9F">
        <w:rPr>
          <w:rFonts w:ascii="Times New Roman" w:eastAsia="Calibri" w:hAnsi="Times New Roman" w:cs="Times New Roman"/>
          <w:sz w:val="28"/>
          <w:szCs w:val="28"/>
        </w:rPr>
        <w:t>9</w:t>
      </w:r>
      <w:r w:rsidRPr="00783C9F">
        <w:rPr>
          <w:rFonts w:ascii="Times New Roman" w:eastAsia="Calibri" w:hAnsi="Times New Roman" w:cs="Times New Roman"/>
          <w:color w:val="000000"/>
          <w:sz w:val="28"/>
          <w:szCs w:val="28"/>
        </w:rPr>
        <w:t xml:space="preserve"> после таблицы 2 добавить</w:t>
      </w:r>
      <w:r w:rsidR="00516310">
        <w:rPr>
          <w:rFonts w:ascii="Times New Roman" w:eastAsia="Calibri" w:hAnsi="Times New Roman" w:cs="Times New Roman"/>
          <w:color w:val="000000"/>
          <w:sz w:val="28"/>
          <w:szCs w:val="28"/>
        </w:rPr>
        <w:t>:</w:t>
      </w:r>
    </w:p>
    <w:p w:rsidR="00783C9F" w:rsidRPr="00783C9F" w:rsidRDefault="00C75146" w:rsidP="00516310">
      <w:pPr>
        <w:suppressAutoHyphens/>
        <w:rPr>
          <w:rFonts w:ascii="Times New Roman" w:eastAsia="Lucida Sans Unicode" w:hAnsi="Times New Roman" w:cs="Times New Roman"/>
          <w:kern w:val="1"/>
          <w:sz w:val="28"/>
          <w:szCs w:val="28"/>
          <w:lang w:eastAsia="zh-CN" w:bidi="hi-IN"/>
        </w:rPr>
      </w:pPr>
      <w:r>
        <w:rPr>
          <w:rFonts w:ascii="Times New Roman" w:eastAsia="Calibri" w:hAnsi="Times New Roman" w:cs="Times New Roman"/>
          <w:color w:val="000000"/>
          <w:sz w:val="28"/>
          <w:szCs w:val="28"/>
        </w:rPr>
        <w:t>Т</w:t>
      </w:r>
      <w:r w:rsidR="00783C9F" w:rsidRPr="00783C9F">
        <w:rPr>
          <w:rFonts w:ascii="Times New Roman" w:eastAsia="Calibri" w:hAnsi="Times New Roman" w:cs="Times New Roman"/>
          <w:color w:val="000000"/>
          <w:sz w:val="28"/>
          <w:szCs w:val="28"/>
        </w:rPr>
        <w:t>аблиц</w:t>
      </w:r>
      <w:r w:rsidR="00516310">
        <w:rPr>
          <w:rFonts w:ascii="Times New Roman" w:eastAsia="Calibri" w:hAnsi="Times New Roman" w:cs="Times New Roman"/>
          <w:color w:val="000000"/>
          <w:sz w:val="28"/>
          <w:szCs w:val="28"/>
        </w:rPr>
        <w:t>а</w:t>
      </w:r>
      <w:r w:rsidR="00783C9F" w:rsidRPr="00783C9F">
        <w:rPr>
          <w:rFonts w:ascii="Times New Roman" w:eastAsia="Calibri" w:hAnsi="Times New Roman" w:cs="Times New Roman"/>
          <w:color w:val="000000"/>
          <w:sz w:val="28"/>
          <w:szCs w:val="28"/>
        </w:rPr>
        <w:t xml:space="preserve"> 2.1</w:t>
      </w:r>
      <w:r w:rsidR="00783C9F" w:rsidRPr="00516310">
        <w:rPr>
          <w:rFonts w:ascii="Times New Roman" w:eastAsia="Lucida Sans Unicode" w:hAnsi="Times New Roman" w:cs="Times New Roman"/>
          <w:bCs/>
          <w:kern w:val="1"/>
          <w:sz w:val="28"/>
          <w:szCs w:val="28"/>
          <w:lang w:eastAsia="zh-CN" w:bidi="hi-IN"/>
        </w:rPr>
        <w:t>Градостроительные регламенты в части видов разрешенного использования</w:t>
      </w:r>
    </w:p>
    <w:tbl>
      <w:tblPr>
        <w:tblW w:w="8931" w:type="dxa"/>
        <w:tblInd w:w="55" w:type="dxa"/>
        <w:tblLayout w:type="fixed"/>
        <w:tblCellMar>
          <w:top w:w="55" w:type="dxa"/>
          <w:left w:w="55" w:type="dxa"/>
          <w:bottom w:w="55" w:type="dxa"/>
          <w:right w:w="55" w:type="dxa"/>
        </w:tblCellMar>
        <w:tblLook w:val="0000"/>
      </w:tblPr>
      <w:tblGrid>
        <w:gridCol w:w="701"/>
        <w:gridCol w:w="3694"/>
        <w:gridCol w:w="567"/>
        <w:gridCol w:w="567"/>
        <w:gridCol w:w="567"/>
        <w:gridCol w:w="567"/>
        <w:gridCol w:w="567"/>
        <w:gridCol w:w="567"/>
        <w:gridCol w:w="567"/>
        <w:gridCol w:w="567"/>
      </w:tblGrid>
      <w:tr w:rsidR="0026654D" w:rsidRPr="00783C9F" w:rsidTr="00C014A2">
        <w:trPr>
          <w:cantSplit/>
          <w:tblHeader/>
        </w:trPr>
        <w:tc>
          <w:tcPr>
            <w:tcW w:w="701" w:type="dxa"/>
            <w:vMerge w:val="restart"/>
            <w:tcBorders>
              <w:top w:val="single" w:sz="1" w:space="0" w:color="000000"/>
              <w:left w:val="single" w:sz="1" w:space="0" w:color="000000"/>
              <w:bottom w:val="single" w:sz="1" w:space="0" w:color="000000"/>
            </w:tcBorders>
            <w:shd w:val="clear" w:color="auto" w:fill="auto"/>
          </w:tcPr>
          <w:p w:rsidR="0026654D" w:rsidRPr="00783C9F" w:rsidRDefault="0026654D"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b/>
                <w:bCs/>
                <w:kern w:val="1"/>
                <w:sz w:val="16"/>
                <w:szCs w:val="16"/>
                <w:lang w:eastAsia="zh-CN" w:bidi="hi-IN"/>
              </w:rPr>
              <w:t xml:space="preserve">Код </w:t>
            </w:r>
          </w:p>
        </w:tc>
        <w:tc>
          <w:tcPr>
            <w:tcW w:w="3694" w:type="dxa"/>
            <w:vMerge w:val="restart"/>
            <w:tcBorders>
              <w:top w:val="single" w:sz="1" w:space="0" w:color="000000"/>
              <w:left w:val="single" w:sz="1" w:space="0" w:color="000000"/>
              <w:bottom w:val="single" w:sz="1" w:space="0" w:color="000000"/>
            </w:tcBorders>
            <w:shd w:val="clear" w:color="auto" w:fill="auto"/>
          </w:tcPr>
          <w:p w:rsidR="0026654D" w:rsidRPr="00783C9F" w:rsidRDefault="0026654D" w:rsidP="00783C9F">
            <w:pPr>
              <w:suppressLineNumbers/>
              <w:suppressAutoHyphens/>
              <w:spacing w:after="0" w:line="240" w:lineRule="auto"/>
              <w:ind w:left="-51"/>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b/>
                <w:bCs/>
                <w:kern w:val="1"/>
                <w:sz w:val="16"/>
                <w:szCs w:val="16"/>
                <w:lang w:eastAsia="zh-CN" w:bidi="hi-IN"/>
              </w:rPr>
              <w:t>Виды использования земельных участков</w:t>
            </w:r>
          </w:p>
        </w:tc>
        <w:tc>
          <w:tcPr>
            <w:tcW w:w="4536" w:type="dxa"/>
            <w:gridSpan w:val="8"/>
            <w:tcBorders>
              <w:top w:val="single" w:sz="1" w:space="0" w:color="000000"/>
              <w:left w:val="single" w:sz="1" w:space="0" w:color="000000"/>
              <w:bottom w:val="single" w:sz="1" w:space="0" w:color="000000"/>
              <w:right w:val="single" w:sz="1" w:space="0" w:color="000000"/>
            </w:tcBorders>
          </w:tcPr>
          <w:p w:rsidR="0026654D" w:rsidRPr="0026654D" w:rsidRDefault="0026654D" w:rsidP="0026654D">
            <w:pPr>
              <w:suppressLineNumbers/>
              <w:suppressAutoHyphens/>
              <w:spacing w:after="0" w:line="240" w:lineRule="auto"/>
              <w:ind w:left="-55"/>
              <w:jc w:val="center"/>
              <w:rPr>
                <w:rFonts w:ascii="Arial" w:eastAsia="Lucida Sans Unicode" w:hAnsi="Arial" w:cs="Arial"/>
                <w:bCs/>
                <w:kern w:val="1"/>
                <w:sz w:val="20"/>
                <w:szCs w:val="20"/>
                <w:lang w:eastAsia="zh-CN" w:bidi="hi-IN"/>
              </w:rPr>
            </w:pPr>
            <w:r w:rsidRPr="0026654D">
              <w:rPr>
                <w:rFonts w:ascii="Arial" w:eastAsia="Lucida Sans Unicode" w:hAnsi="Arial" w:cs="Arial"/>
                <w:bCs/>
                <w:kern w:val="1"/>
                <w:sz w:val="20"/>
                <w:szCs w:val="20"/>
                <w:lang w:eastAsia="zh-CN" w:bidi="hi-IN"/>
              </w:rPr>
              <w:t>Кодовое обозначение территориальной зоны</w:t>
            </w:r>
          </w:p>
        </w:tc>
      </w:tr>
      <w:tr w:rsidR="007832F7" w:rsidRPr="00783C9F" w:rsidTr="0026654D">
        <w:trPr>
          <w:cantSplit/>
          <w:tblHeader/>
        </w:trPr>
        <w:tc>
          <w:tcPr>
            <w:tcW w:w="701" w:type="dxa"/>
            <w:vMerge/>
            <w:tcBorders>
              <w:top w:val="single" w:sz="1" w:space="0" w:color="000000"/>
              <w:left w:val="single" w:sz="1" w:space="0" w:color="000000"/>
              <w:bottom w:val="single" w:sz="1" w:space="0" w:color="000000"/>
            </w:tcBorders>
            <w:shd w:val="clear" w:color="auto" w:fill="auto"/>
          </w:tcPr>
          <w:p w:rsidR="007832F7" w:rsidRPr="00783C9F" w:rsidRDefault="007832F7" w:rsidP="00783C9F">
            <w:pPr>
              <w:suppressLineNumbers/>
              <w:suppressAutoHyphens/>
              <w:snapToGrid w:val="0"/>
              <w:spacing w:after="0" w:line="240" w:lineRule="auto"/>
              <w:ind w:left="-567"/>
              <w:jc w:val="center"/>
              <w:rPr>
                <w:rFonts w:ascii="Arial" w:eastAsia="Lucida Sans Unicode" w:hAnsi="Arial" w:cs="Arial"/>
                <w:b/>
                <w:bCs/>
                <w:kern w:val="1"/>
                <w:sz w:val="16"/>
                <w:szCs w:val="16"/>
                <w:lang w:eastAsia="zh-CN" w:bidi="hi-IN"/>
              </w:rPr>
            </w:pPr>
          </w:p>
        </w:tc>
        <w:tc>
          <w:tcPr>
            <w:tcW w:w="3694" w:type="dxa"/>
            <w:vMerge/>
            <w:tcBorders>
              <w:top w:val="single" w:sz="1" w:space="0" w:color="000000"/>
              <w:left w:val="single" w:sz="1" w:space="0" w:color="000000"/>
              <w:bottom w:val="single" w:sz="1" w:space="0" w:color="000000"/>
            </w:tcBorders>
            <w:shd w:val="clear" w:color="auto" w:fill="auto"/>
          </w:tcPr>
          <w:p w:rsidR="007832F7" w:rsidRPr="00783C9F" w:rsidRDefault="007832F7" w:rsidP="00783C9F">
            <w:pPr>
              <w:suppressLineNumbers/>
              <w:suppressAutoHyphens/>
              <w:snapToGrid w:val="0"/>
              <w:spacing w:after="0" w:line="240" w:lineRule="auto"/>
              <w:ind w:left="-51"/>
              <w:jc w:val="center"/>
              <w:rPr>
                <w:rFonts w:ascii="Arial" w:eastAsia="Lucida Sans Unicode" w:hAnsi="Arial" w:cs="Arial"/>
                <w:b/>
                <w:bCs/>
                <w:kern w:val="1"/>
                <w:sz w:val="16"/>
                <w:szCs w:val="16"/>
                <w:lang w:eastAsia="zh-CN" w:bidi="hi-IN"/>
              </w:rPr>
            </w:pPr>
          </w:p>
        </w:tc>
        <w:tc>
          <w:tcPr>
            <w:tcW w:w="567" w:type="dxa"/>
            <w:tcBorders>
              <w:left w:val="single" w:sz="1" w:space="0" w:color="000000"/>
              <w:bottom w:val="single" w:sz="1" w:space="0" w:color="000000"/>
            </w:tcBorders>
            <w:shd w:val="clear" w:color="auto" w:fill="auto"/>
          </w:tcPr>
          <w:p w:rsidR="007832F7" w:rsidRPr="00783C9F" w:rsidRDefault="007832F7" w:rsidP="00783C9F">
            <w:pPr>
              <w:suppressLineNumbers/>
              <w:suppressAutoHyphens/>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bCs/>
                <w:kern w:val="1"/>
                <w:sz w:val="16"/>
                <w:szCs w:val="16"/>
                <w:lang w:eastAsia="zh-CN" w:bidi="hi-IN"/>
              </w:rPr>
              <w:t>Ж-1</w:t>
            </w:r>
          </w:p>
        </w:tc>
        <w:tc>
          <w:tcPr>
            <w:tcW w:w="567" w:type="dxa"/>
            <w:tcBorders>
              <w:left w:val="single" w:sz="1" w:space="0" w:color="000000"/>
              <w:bottom w:val="single" w:sz="1" w:space="0" w:color="000000"/>
            </w:tcBorders>
            <w:shd w:val="clear" w:color="auto" w:fill="auto"/>
          </w:tcPr>
          <w:p w:rsidR="007832F7" w:rsidRPr="00783C9F" w:rsidRDefault="007832F7" w:rsidP="00783C9F">
            <w:pPr>
              <w:suppressLineNumbers/>
              <w:suppressAutoHyphens/>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b/>
                <w:bCs/>
                <w:kern w:val="1"/>
                <w:sz w:val="16"/>
                <w:szCs w:val="16"/>
                <w:lang w:eastAsia="zh-CN" w:bidi="hi-IN"/>
              </w:rPr>
              <w:t>ОД-1</w:t>
            </w:r>
          </w:p>
        </w:tc>
        <w:tc>
          <w:tcPr>
            <w:tcW w:w="567" w:type="dxa"/>
            <w:tcBorders>
              <w:left w:val="single" w:sz="1" w:space="0" w:color="000000"/>
              <w:bottom w:val="single" w:sz="1" w:space="0" w:color="000000"/>
            </w:tcBorders>
            <w:shd w:val="clear" w:color="auto" w:fill="auto"/>
          </w:tcPr>
          <w:p w:rsidR="007832F7" w:rsidRPr="00783C9F" w:rsidRDefault="007832F7"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b/>
                <w:bCs/>
                <w:kern w:val="1"/>
                <w:sz w:val="16"/>
                <w:szCs w:val="16"/>
                <w:lang w:eastAsia="zh-CN" w:bidi="hi-IN"/>
              </w:rPr>
              <w:t>Т-1</w:t>
            </w:r>
          </w:p>
        </w:tc>
        <w:tc>
          <w:tcPr>
            <w:tcW w:w="567" w:type="dxa"/>
            <w:tcBorders>
              <w:left w:val="single" w:sz="1" w:space="0" w:color="000000"/>
              <w:bottom w:val="single" w:sz="1" w:space="0" w:color="000000"/>
            </w:tcBorders>
            <w:shd w:val="clear" w:color="auto" w:fill="auto"/>
          </w:tcPr>
          <w:p w:rsidR="007832F7" w:rsidRPr="007832F7" w:rsidRDefault="007832F7" w:rsidP="00D625DC">
            <w:pPr>
              <w:suppressLineNumbers/>
              <w:suppressAutoHyphens/>
              <w:snapToGrid w:val="0"/>
              <w:spacing w:after="0" w:line="240" w:lineRule="auto"/>
              <w:ind w:left="-55"/>
              <w:jc w:val="center"/>
              <w:rPr>
                <w:rFonts w:ascii="Arial" w:eastAsia="Lucida Sans Unicode" w:hAnsi="Arial" w:cs="Arial"/>
                <w:b/>
                <w:kern w:val="1"/>
                <w:sz w:val="16"/>
                <w:szCs w:val="16"/>
                <w:lang w:eastAsia="zh-CN" w:bidi="hi-IN"/>
              </w:rPr>
            </w:pPr>
            <w:r w:rsidRPr="007832F7">
              <w:rPr>
                <w:rFonts w:ascii="Arial" w:eastAsia="Lucida Sans Unicode" w:hAnsi="Arial" w:cs="Arial"/>
                <w:b/>
                <w:kern w:val="1"/>
                <w:sz w:val="16"/>
                <w:szCs w:val="16"/>
                <w:lang w:eastAsia="zh-CN" w:bidi="hi-IN"/>
              </w:rPr>
              <w:t>Р-1</w:t>
            </w:r>
          </w:p>
        </w:tc>
        <w:tc>
          <w:tcPr>
            <w:tcW w:w="567" w:type="dxa"/>
            <w:tcBorders>
              <w:left w:val="single" w:sz="1" w:space="0" w:color="000000"/>
              <w:bottom w:val="single" w:sz="1" w:space="0" w:color="000000"/>
            </w:tcBorders>
            <w:shd w:val="clear" w:color="auto" w:fill="auto"/>
          </w:tcPr>
          <w:p w:rsidR="007832F7" w:rsidRPr="00783C9F" w:rsidRDefault="007832F7"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b/>
                <w:bCs/>
                <w:kern w:val="1"/>
                <w:sz w:val="16"/>
                <w:szCs w:val="16"/>
                <w:lang w:eastAsia="zh-CN" w:bidi="hi-IN"/>
              </w:rPr>
              <w:t>Р-2</w:t>
            </w:r>
          </w:p>
        </w:tc>
        <w:tc>
          <w:tcPr>
            <w:tcW w:w="567" w:type="dxa"/>
            <w:tcBorders>
              <w:left w:val="single" w:sz="1" w:space="0" w:color="000000"/>
              <w:bottom w:val="single" w:sz="1" w:space="0" w:color="000000"/>
            </w:tcBorders>
            <w:shd w:val="clear" w:color="auto" w:fill="auto"/>
          </w:tcPr>
          <w:p w:rsidR="007832F7" w:rsidRPr="00783C9F" w:rsidRDefault="007832F7"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b/>
                <w:bCs/>
                <w:kern w:val="1"/>
                <w:sz w:val="16"/>
                <w:szCs w:val="16"/>
                <w:lang w:eastAsia="zh-CN" w:bidi="hi-IN"/>
              </w:rPr>
              <w:t>С-1</w:t>
            </w:r>
          </w:p>
        </w:tc>
        <w:tc>
          <w:tcPr>
            <w:tcW w:w="567" w:type="dxa"/>
            <w:tcBorders>
              <w:left w:val="single" w:sz="1" w:space="0" w:color="000000"/>
              <w:bottom w:val="single" w:sz="1" w:space="0" w:color="000000"/>
              <w:right w:val="single" w:sz="1" w:space="0" w:color="000000"/>
            </w:tcBorders>
          </w:tcPr>
          <w:p w:rsidR="007832F7" w:rsidRPr="00783C9F" w:rsidRDefault="007832F7"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b/>
                <w:bCs/>
                <w:kern w:val="1"/>
                <w:sz w:val="16"/>
                <w:szCs w:val="16"/>
                <w:lang w:eastAsia="zh-CN" w:bidi="hi-IN"/>
              </w:rPr>
              <w:t>С-2</w:t>
            </w:r>
          </w:p>
        </w:tc>
        <w:tc>
          <w:tcPr>
            <w:tcW w:w="567" w:type="dxa"/>
            <w:tcBorders>
              <w:left w:val="single" w:sz="1" w:space="0" w:color="000000"/>
              <w:bottom w:val="single" w:sz="1" w:space="0" w:color="000000"/>
              <w:right w:val="single" w:sz="1" w:space="0" w:color="000000"/>
            </w:tcBorders>
          </w:tcPr>
          <w:p w:rsidR="007832F7" w:rsidRPr="00AC077A" w:rsidRDefault="007832F7" w:rsidP="00C014A2">
            <w:pPr>
              <w:suppressLineNumbers/>
              <w:suppressAutoHyphens/>
              <w:snapToGrid w:val="0"/>
              <w:spacing w:after="0" w:line="240" w:lineRule="auto"/>
              <w:ind w:left="-363" w:right="-197"/>
              <w:jc w:val="center"/>
              <w:rPr>
                <w:rFonts w:ascii="Arial" w:eastAsia="Lucida Sans Unicode" w:hAnsi="Arial" w:cs="Arial"/>
                <w:b/>
                <w:kern w:val="1"/>
                <w:sz w:val="16"/>
                <w:szCs w:val="16"/>
                <w:lang w:eastAsia="zh-CN" w:bidi="hi-IN"/>
              </w:rPr>
            </w:pPr>
            <w:r w:rsidRPr="00AC077A">
              <w:rPr>
                <w:rFonts w:ascii="Arial" w:eastAsia="Lucida Sans Unicode" w:hAnsi="Arial" w:cs="Arial"/>
                <w:b/>
                <w:kern w:val="1"/>
                <w:sz w:val="16"/>
                <w:szCs w:val="16"/>
                <w:lang w:eastAsia="zh-CN" w:bidi="hi-IN"/>
              </w:rPr>
              <w:t>СП-1</w:t>
            </w:r>
          </w:p>
        </w:tc>
      </w:tr>
      <w:tr w:rsidR="007832F7" w:rsidRPr="00783C9F" w:rsidTr="007A5DA9">
        <w:trPr>
          <w:cantSplit/>
        </w:trPr>
        <w:tc>
          <w:tcPr>
            <w:tcW w:w="701" w:type="dxa"/>
            <w:tcBorders>
              <w:left w:val="single" w:sz="1" w:space="0" w:color="000000"/>
              <w:bottom w:val="single" w:sz="1" w:space="0" w:color="000000"/>
            </w:tcBorders>
            <w:shd w:val="clear" w:color="auto" w:fill="auto"/>
          </w:tcPr>
          <w:p w:rsidR="007832F7" w:rsidRPr="00783C9F" w:rsidRDefault="007832F7" w:rsidP="00783C9F">
            <w:pPr>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1.1</w:t>
            </w:r>
          </w:p>
        </w:tc>
        <w:tc>
          <w:tcPr>
            <w:tcW w:w="3694" w:type="dxa"/>
            <w:tcBorders>
              <w:left w:val="single" w:sz="1" w:space="0" w:color="000000"/>
              <w:bottom w:val="single" w:sz="1" w:space="0" w:color="000000"/>
            </w:tcBorders>
            <w:shd w:val="clear" w:color="auto" w:fill="auto"/>
          </w:tcPr>
          <w:p w:rsidR="007832F7" w:rsidRPr="00783C9F" w:rsidRDefault="007832F7"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Растениеводство</w:t>
            </w:r>
          </w:p>
        </w:tc>
        <w:tc>
          <w:tcPr>
            <w:tcW w:w="567" w:type="dxa"/>
            <w:tcBorders>
              <w:left w:val="single" w:sz="1" w:space="0" w:color="000000"/>
              <w:bottom w:val="single" w:sz="1" w:space="0" w:color="000000"/>
            </w:tcBorders>
            <w:shd w:val="clear" w:color="auto" w:fill="auto"/>
            <w:vAlign w:val="center"/>
          </w:tcPr>
          <w:p w:rsidR="007832F7" w:rsidRPr="00783C9F" w:rsidRDefault="007832F7"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7832F7"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7832F7"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C014A2"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7832F7"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7832F7"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7832F7" w:rsidRPr="00783C9F" w:rsidRDefault="007832F7"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7832F7" w:rsidRPr="00AC077A" w:rsidRDefault="007832F7"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514EBD">
              <w:rPr>
                <w:rFonts w:ascii="Webdings" w:eastAsia="Webdings" w:hAnsi="Webdings" w:cs="Webdings"/>
                <w:kern w:val="1"/>
                <w:sz w:val="16"/>
                <w:szCs w:val="16"/>
                <w:lang w:eastAsia="zh-CN" w:bidi="hi-IN"/>
              </w:rPr>
              <w:t></w:t>
            </w:r>
          </w:p>
        </w:tc>
      </w:tr>
      <w:tr w:rsidR="007832F7" w:rsidRPr="00783C9F" w:rsidTr="007A5DA9">
        <w:trPr>
          <w:cantSplit/>
        </w:trPr>
        <w:tc>
          <w:tcPr>
            <w:tcW w:w="701" w:type="dxa"/>
            <w:tcBorders>
              <w:left w:val="single" w:sz="1" w:space="0" w:color="000000"/>
              <w:bottom w:val="single" w:sz="1" w:space="0" w:color="000000"/>
            </w:tcBorders>
            <w:shd w:val="clear" w:color="auto" w:fill="auto"/>
          </w:tcPr>
          <w:p w:rsidR="007832F7" w:rsidRPr="00783C9F" w:rsidRDefault="007832F7" w:rsidP="00783C9F">
            <w:pPr>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1.7</w:t>
            </w:r>
          </w:p>
        </w:tc>
        <w:tc>
          <w:tcPr>
            <w:tcW w:w="3694" w:type="dxa"/>
            <w:tcBorders>
              <w:left w:val="single" w:sz="1" w:space="0" w:color="000000"/>
              <w:bottom w:val="single" w:sz="1" w:space="0" w:color="000000"/>
            </w:tcBorders>
            <w:shd w:val="clear" w:color="auto" w:fill="auto"/>
          </w:tcPr>
          <w:p w:rsidR="007832F7" w:rsidRPr="00783C9F" w:rsidRDefault="007832F7"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Животноводство</w:t>
            </w:r>
          </w:p>
        </w:tc>
        <w:tc>
          <w:tcPr>
            <w:tcW w:w="567" w:type="dxa"/>
            <w:tcBorders>
              <w:left w:val="single" w:sz="1" w:space="0" w:color="000000"/>
              <w:bottom w:val="single" w:sz="1" w:space="0" w:color="000000"/>
            </w:tcBorders>
            <w:shd w:val="clear" w:color="auto" w:fill="auto"/>
            <w:vAlign w:val="center"/>
          </w:tcPr>
          <w:p w:rsidR="007832F7" w:rsidRPr="00783C9F" w:rsidRDefault="007832F7"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7832F7"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7832F7"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C014A2"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7832F7"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7832F7"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7832F7" w:rsidRPr="00783C9F" w:rsidRDefault="007832F7"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7832F7" w:rsidRPr="00AC077A" w:rsidRDefault="007832F7"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514EBD">
              <w:rPr>
                <w:rFonts w:ascii="Webdings" w:eastAsia="Webdings" w:hAnsi="Webdings" w:cs="Webdings"/>
                <w:kern w:val="1"/>
                <w:sz w:val="16"/>
                <w:szCs w:val="16"/>
                <w:lang w:eastAsia="zh-CN" w:bidi="hi-IN"/>
              </w:rPr>
              <w:t></w:t>
            </w:r>
          </w:p>
        </w:tc>
      </w:tr>
      <w:tr w:rsidR="007832F7" w:rsidRPr="00783C9F" w:rsidTr="007A5DA9">
        <w:trPr>
          <w:cantSplit/>
        </w:trPr>
        <w:tc>
          <w:tcPr>
            <w:tcW w:w="701" w:type="dxa"/>
            <w:tcBorders>
              <w:left w:val="single" w:sz="1" w:space="0" w:color="000000"/>
              <w:bottom w:val="single" w:sz="1" w:space="0" w:color="000000"/>
            </w:tcBorders>
            <w:shd w:val="clear" w:color="auto" w:fill="auto"/>
          </w:tcPr>
          <w:p w:rsidR="007832F7" w:rsidRPr="00783C9F" w:rsidRDefault="007832F7" w:rsidP="00783C9F">
            <w:pPr>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1.12</w:t>
            </w:r>
          </w:p>
        </w:tc>
        <w:tc>
          <w:tcPr>
            <w:tcW w:w="3694" w:type="dxa"/>
            <w:tcBorders>
              <w:left w:val="single" w:sz="1" w:space="0" w:color="000000"/>
              <w:bottom w:val="single" w:sz="1" w:space="0" w:color="000000"/>
            </w:tcBorders>
            <w:shd w:val="clear" w:color="auto" w:fill="auto"/>
          </w:tcPr>
          <w:p w:rsidR="007832F7" w:rsidRPr="00783C9F" w:rsidRDefault="007832F7"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Пчеловодство</w:t>
            </w:r>
          </w:p>
        </w:tc>
        <w:tc>
          <w:tcPr>
            <w:tcW w:w="567" w:type="dxa"/>
            <w:tcBorders>
              <w:left w:val="single" w:sz="1" w:space="0" w:color="000000"/>
              <w:bottom w:val="single" w:sz="1" w:space="0" w:color="000000"/>
            </w:tcBorders>
            <w:shd w:val="clear" w:color="auto" w:fill="auto"/>
            <w:vAlign w:val="center"/>
          </w:tcPr>
          <w:p w:rsidR="007832F7" w:rsidRPr="00783C9F" w:rsidRDefault="007832F7"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7832F7" w:rsidP="00783C9F">
            <w:pPr>
              <w:suppressLineNumbers/>
              <w:suppressAutoHyphens/>
              <w:snapToGrid w:val="0"/>
              <w:spacing w:after="0" w:line="240" w:lineRule="auto"/>
              <w:ind w:left="-55"/>
              <w:jc w:val="center"/>
              <w:rPr>
                <w:rFonts w:ascii="Times New Roman" w:eastAsia="Lucida Sans Unicode" w:hAnsi="Times New Roman"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7832F7"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C014A2"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7832F7"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7832F7"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7832F7" w:rsidRPr="00783C9F" w:rsidRDefault="007832F7"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7832F7" w:rsidRPr="00AC077A" w:rsidRDefault="007832F7"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514EBD">
              <w:rPr>
                <w:rFonts w:ascii="Webdings" w:eastAsia="Webdings" w:hAnsi="Webdings" w:cs="Webdings"/>
                <w:kern w:val="1"/>
                <w:sz w:val="16"/>
                <w:szCs w:val="16"/>
                <w:lang w:eastAsia="zh-CN" w:bidi="hi-IN"/>
              </w:rPr>
              <w:t></w:t>
            </w:r>
          </w:p>
        </w:tc>
      </w:tr>
      <w:tr w:rsidR="007832F7" w:rsidRPr="00783C9F" w:rsidTr="007A5DA9">
        <w:trPr>
          <w:cantSplit/>
        </w:trPr>
        <w:tc>
          <w:tcPr>
            <w:tcW w:w="701" w:type="dxa"/>
            <w:tcBorders>
              <w:left w:val="single" w:sz="1" w:space="0" w:color="000000"/>
              <w:bottom w:val="single" w:sz="1" w:space="0" w:color="000000"/>
            </w:tcBorders>
            <w:shd w:val="clear" w:color="auto" w:fill="auto"/>
          </w:tcPr>
          <w:p w:rsidR="007832F7" w:rsidRPr="00783C9F" w:rsidRDefault="007832F7" w:rsidP="00783C9F">
            <w:pPr>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1.14</w:t>
            </w:r>
          </w:p>
        </w:tc>
        <w:tc>
          <w:tcPr>
            <w:tcW w:w="3694" w:type="dxa"/>
            <w:tcBorders>
              <w:left w:val="single" w:sz="1" w:space="0" w:color="000000"/>
              <w:bottom w:val="single" w:sz="1" w:space="0" w:color="000000"/>
            </w:tcBorders>
            <w:shd w:val="clear" w:color="auto" w:fill="auto"/>
          </w:tcPr>
          <w:p w:rsidR="007832F7" w:rsidRPr="00783C9F" w:rsidRDefault="007832F7"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Научное обеспечение сельского хозяйства</w:t>
            </w:r>
          </w:p>
        </w:tc>
        <w:tc>
          <w:tcPr>
            <w:tcW w:w="567" w:type="dxa"/>
            <w:tcBorders>
              <w:left w:val="single" w:sz="1" w:space="0" w:color="000000"/>
              <w:bottom w:val="single" w:sz="1" w:space="0" w:color="000000"/>
            </w:tcBorders>
            <w:shd w:val="clear" w:color="auto" w:fill="auto"/>
            <w:vAlign w:val="center"/>
          </w:tcPr>
          <w:p w:rsidR="007832F7" w:rsidRPr="00783C9F" w:rsidRDefault="007832F7"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7832F7"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7832F7"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C014A2"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7832F7"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7832F7"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7832F7" w:rsidRPr="00783C9F" w:rsidRDefault="007832F7"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7832F7" w:rsidRPr="00AC077A" w:rsidRDefault="007832F7"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514EBD">
              <w:rPr>
                <w:rFonts w:ascii="Webdings" w:eastAsia="Webdings" w:hAnsi="Webdings" w:cs="Webdings"/>
                <w:kern w:val="1"/>
                <w:sz w:val="16"/>
                <w:szCs w:val="16"/>
                <w:lang w:eastAsia="zh-CN" w:bidi="hi-IN"/>
              </w:rPr>
              <w:t></w:t>
            </w:r>
          </w:p>
        </w:tc>
      </w:tr>
      <w:tr w:rsidR="007832F7" w:rsidRPr="00783C9F" w:rsidTr="007A5DA9">
        <w:trPr>
          <w:cantSplit/>
        </w:trPr>
        <w:tc>
          <w:tcPr>
            <w:tcW w:w="701" w:type="dxa"/>
            <w:tcBorders>
              <w:left w:val="single" w:sz="1" w:space="0" w:color="000000"/>
              <w:bottom w:val="single" w:sz="1" w:space="0" w:color="000000"/>
            </w:tcBorders>
            <w:shd w:val="clear" w:color="auto" w:fill="auto"/>
          </w:tcPr>
          <w:p w:rsidR="007832F7" w:rsidRPr="00783C9F" w:rsidRDefault="007832F7" w:rsidP="00783C9F">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1.15</w:t>
            </w:r>
          </w:p>
        </w:tc>
        <w:tc>
          <w:tcPr>
            <w:tcW w:w="3694" w:type="dxa"/>
            <w:tcBorders>
              <w:left w:val="single" w:sz="1" w:space="0" w:color="000000"/>
              <w:bottom w:val="single" w:sz="1" w:space="0" w:color="000000"/>
            </w:tcBorders>
            <w:shd w:val="clear" w:color="auto" w:fill="auto"/>
          </w:tcPr>
          <w:p w:rsidR="007832F7" w:rsidRPr="00783C9F" w:rsidRDefault="007832F7"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Хранение и переработка сельскохозяйственной продукции</w:t>
            </w:r>
          </w:p>
        </w:tc>
        <w:tc>
          <w:tcPr>
            <w:tcW w:w="567" w:type="dxa"/>
            <w:tcBorders>
              <w:left w:val="single" w:sz="1" w:space="0" w:color="000000"/>
              <w:bottom w:val="single" w:sz="1" w:space="0" w:color="000000"/>
            </w:tcBorders>
            <w:shd w:val="clear" w:color="auto" w:fill="auto"/>
            <w:vAlign w:val="center"/>
          </w:tcPr>
          <w:p w:rsidR="007832F7" w:rsidRPr="00783C9F" w:rsidRDefault="007832F7"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7832F7"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7832F7" w:rsidRPr="00783C9F" w:rsidRDefault="007832F7"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C014A2"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7832F7"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7832F7"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7832F7" w:rsidRPr="00783C9F" w:rsidRDefault="007832F7"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7832F7" w:rsidRPr="00AC077A" w:rsidRDefault="007832F7"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514EBD">
              <w:rPr>
                <w:rFonts w:ascii="Webdings" w:eastAsia="Webdings" w:hAnsi="Webdings" w:cs="Webdings"/>
                <w:kern w:val="1"/>
                <w:sz w:val="16"/>
                <w:szCs w:val="16"/>
                <w:lang w:eastAsia="zh-CN" w:bidi="hi-IN"/>
              </w:rPr>
              <w:t></w:t>
            </w:r>
          </w:p>
        </w:tc>
      </w:tr>
      <w:tr w:rsidR="007832F7" w:rsidRPr="00783C9F" w:rsidTr="007A5DA9">
        <w:trPr>
          <w:cantSplit/>
        </w:trPr>
        <w:tc>
          <w:tcPr>
            <w:tcW w:w="701" w:type="dxa"/>
            <w:tcBorders>
              <w:left w:val="single" w:sz="1" w:space="0" w:color="000000"/>
              <w:bottom w:val="single" w:sz="1" w:space="0" w:color="000000"/>
            </w:tcBorders>
            <w:shd w:val="clear" w:color="auto" w:fill="auto"/>
          </w:tcPr>
          <w:p w:rsidR="007832F7" w:rsidRPr="00783C9F" w:rsidRDefault="007832F7" w:rsidP="00783C9F">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1.16</w:t>
            </w:r>
          </w:p>
        </w:tc>
        <w:tc>
          <w:tcPr>
            <w:tcW w:w="3694" w:type="dxa"/>
            <w:tcBorders>
              <w:left w:val="single" w:sz="1" w:space="0" w:color="000000"/>
              <w:bottom w:val="single" w:sz="1" w:space="0" w:color="000000"/>
            </w:tcBorders>
            <w:shd w:val="clear" w:color="auto" w:fill="auto"/>
          </w:tcPr>
          <w:p w:rsidR="007832F7" w:rsidRPr="00783C9F" w:rsidRDefault="007832F7"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Ведение личного подсобного хозяйства на полевых участках</w:t>
            </w:r>
          </w:p>
        </w:tc>
        <w:tc>
          <w:tcPr>
            <w:tcW w:w="567" w:type="dxa"/>
            <w:tcBorders>
              <w:left w:val="single" w:sz="1" w:space="0" w:color="000000"/>
              <w:bottom w:val="single" w:sz="1" w:space="0" w:color="000000"/>
            </w:tcBorders>
            <w:shd w:val="clear" w:color="auto" w:fill="auto"/>
            <w:vAlign w:val="center"/>
          </w:tcPr>
          <w:p w:rsidR="007832F7" w:rsidRPr="00783C9F" w:rsidRDefault="007832F7"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7832F7"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7832F7"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C014A2"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7832F7"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7832F7"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Webdings"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7832F7" w:rsidRPr="00783C9F" w:rsidRDefault="007832F7"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proofErr w:type="gramStart"/>
            <w:r w:rsidRPr="00783C9F">
              <w:rPr>
                <w:rFonts w:ascii="Arial" w:eastAsia="Webdings"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7832F7" w:rsidRPr="00AC077A" w:rsidRDefault="007832F7"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514EBD">
              <w:rPr>
                <w:rFonts w:ascii="Webdings" w:eastAsia="Webdings" w:hAnsi="Webdings" w:cs="Webdings"/>
                <w:kern w:val="1"/>
                <w:sz w:val="16"/>
                <w:szCs w:val="16"/>
                <w:lang w:eastAsia="zh-CN" w:bidi="hi-IN"/>
              </w:rPr>
              <w:t></w:t>
            </w:r>
          </w:p>
        </w:tc>
      </w:tr>
      <w:tr w:rsidR="007832F7" w:rsidRPr="00783C9F" w:rsidTr="007A5DA9">
        <w:trPr>
          <w:cantSplit/>
        </w:trPr>
        <w:tc>
          <w:tcPr>
            <w:tcW w:w="701" w:type="dxa"/>
            <w:tcBorders>
              <w:left w:val="single" w:sz="1" w:space="0" w:color="000000"/>
              <w:bottom w:val="single" w:sz="1" w:space="0" w:color="000000"/>
            </w:tcBorders>
            <w:shd w:val="clear" w:color="auto" w:fill="auto"/>
          </w:tcPr>
          <w:p w:rsidR="007832F7" w:rsidRPr="00783C9F" w:rsidRDefault="007832F7" w:rsidP="00783C9F">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lastRenderedPageBreak/>
              <w:t>1.17</w:t>
            </w:r>
          </w:p>
        </w:tc>
        <w:tc>
          <w:tcPr>
            <w:tcW w:w="3694" w:type="dxa"/>
            <w:tcBorders>
              <w:left w:val="single" w:sz="1" w:space="0" w:color="000000"/>
              <w:bottom w:val="single" w:sz="1" w:space="0" w:color="000000"/>
            </w:tcBorders>
            <w:shd w:val="clear" w:color="auto" w:fill="auto"/>
          </w:tcPr>
          <w:p w:rsidR="007832F7" w:rsidRPr="00783C9F" w:rsidRDefault="007832F7"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Питомники</w:t>
            </w:r>
          </w:p>
        </w:tc>
        <w:tc>
          <w:tcPr>
            <w:tcW w:w="567" w:type="dxa"/>
            <w:tcBorders>
              <w:left w:val="single" w:sz="1" w:space="0" w:color="000000"/>
              <w:bottom w:val="single" w:sz="1" w:space="0" w:color="000000"/>
            </w:tcBorders>
            <w:shd w:val="clear" w:color="auto" w:fill="auto"/>
            <w:vAlign w:val="center"/>
          </w:tcPr>
          <w:p w:rsidR="007832F7" w:rsidRPr="00783C9F" w:rsidRDefault="007832F7"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7832F7"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7832F7"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C014A2"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7832F7"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7832F7"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7832F7" w:rsidRPr="00783C9F" w:rsidRDefault="007832F7"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7832F7" w:rsidRPr="00AC077A" w:rsidRDefault="007832F7"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514EBD">
              <w:rPr>
                <w:rFonts w:ascii="Webdings" w:eastAsia="Webdings" w:hAnsi="Webdings" w:cs="Webdings"/>
                <w:kern w:val="1"/>
                <w:sz w:val="16"/>
                <w:szCs w:val="16"/>
                <w:lang w:eastAsia="zh-CN" w:bidi="hi-IN"/>
              </w:rPr>
              <w:t></w:t>
            </w:r>
          </w:p>
        </w:tc>
      </w:tr>
      <w:tr w:rsidR="007832F7" w:rsidRPr="00783C9F" w:rsidTr="007A5DA9">
        <w:trPr>
          <w:cantSplit/>
        </w:trPr>
        <w:tc>
          <w:tcPr>
            <w:tcW w:w="701" w:type="dxa"/>
            <w:tcBorders>
              <w:left w:val="single" w:sz="1" w:space="0" w:color="000000"/>
              <w:bottom w:val="single" w:sz="1" w:space="0" w:color="000000"/>
            </w:tcBorders>
            <w:shd w:val="clear" w:color="auto" w:fill="auto"/>
          </w:tcPr>
          <w:p w:rsidR="007832F7" w:rsidRPr="00783C9F" w:rsidRDefault="007832F7" w:rsidP="00783C9F">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1.18</w:t>
            </w:r>
          </w:p>
        </w:tc>
        <w:tc>
          <w:tcPr>
            <w:tcW w:w="3694" w:type="dxa"/>
            <w:tcBorders>
              <w:left w:val="single" w:sz="1" w:space="0" w:color="000000"/>
              <w:bottom w:val="single" w:sz="1" w:space="0" w:color="000000"/>
            </w:tcBorders>
            <w:shd w:val="clear" w:color="auto" w:fill="auto"/>
          </w:tcPr>
          <w:p w:rsidR="007832F7" w:rsidRPr="00783C9F" w:rsidRDefault="007832F7"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Обеспечение сельскохозяйственного производства</w:t>
            </w:r>
          </w:p>
        </w:tc>
        <w:tc>
          <w:tcPr>
            <w:tcW w:w="567" w:type="dxa"/>
            <w:tcBorders>
              <w:left w:val="single" w:sz="1" w:space="0" w:color="000000"/>
              <w:bottom w:val="single" w:sz="1" w:space="0" w:color="000000"/>
            </w:tcBorders>
            <w:shd w:val="clear" w:color="auto" w:fill="auto"/>
            <w:vAlign w:val="center"/>
          </w:tcPr>
          <w:p w:rsidR="007832F7" w:rsidRPr="00783C9F" w:rsidRDefault="007832F7"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7832F7"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7832F7" w:rsidRPr="00783C9F" w:rsidRDefault="007832F7"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C014A2"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7832F7"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7832F7"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7832F7" w:rsidRPr="00783C9F" w:rsidRDefault="007832F7"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7832F7" w:rsidRPr="00AC077A" w:rsidRDefault="007832F7"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514EBD">
              <w:rPr>
                <w:rFonts w:ascii="Webdings" w:eastAsia="Webdings" w:hAnsi="Webdings" w:cs="Webdings"/>
                <w:kern w:val="1"/>
                <w:sz w:val="16"/>
                <w:szCs w:val="16"/>
                <w:lang w:eastAsia="zh-CN" w:bidi="hi-IN"/>
              </w:rPr>
              <w:t></w:t>
            </w:r>
          </w:p>
        </w:tc>
      </w:tr>
      <w:tr w:rsidR="007832F7" w:rsidRPr="00783C9F" w:rsidTr="007A5DA9">
        <w:trPr>
          <w:cantSplit/>
        </w:trPr>
        <w:tc>
          <w:tcPr>
            <w:tcW w:w="701" w:type="dxa"/>
            <w:tcBorders>
              <w:left w:val="single" w:sz="1" w:space="0" w:color="000000"/>
              <w:bottom w:val="single" w:sz="1" w:space="0" w:color="000000"/>
            </w:tcBorders>
            <w:shd w:val="clear" w:color="auto" w:fill="auto"/>
          </w:tcPr>
          <w:p w:rsidR="007832F7" w:rsidRPr="00783C9F" w:rsidRDefault="007832F7" w:rsidP="00783C9F">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1.19</w:t>
            </w:r>
          </w:p>
        </w:tc>
        <w:tc>
          <w:tcPr>
            <w:tcW w:w="3694" w:type="dxa"/>
            <w:tcBorders>
              <w:left w:val="single" w:sz="1" w:space="0" w:color="000000"/>
              <w:bottom w:val="single" w:sz="1" w:space="0" w:color="000000"/>
            </w:tcBorders>
            <w:shd w:val="clear" w:color="auto" w:fill="auto"/>
          </w:tcPr>
          <w:p w:rsidR="007832F7" w:rsidRPr="00783C9F" w:rsidRDefault="007832F7"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Сенокошение</w:t>
            </w:r>
          </w:p>
        </w:tc>
        <w:tc>
          <w:tcPr>
            <w:tcW w:w="567" w:type="dxa"/>
            <w:tcBorders>
              <w:left w:val="single" w:sz="1" w:space="0" w:color="000000"/>
              <w:bottom w:val="single" w:sz="1" w:space="0" w:color="000000"/>
            </w:tcBorders>
            <w:shd w:val="clear" w:color="auto" w:fill="auto"/>
            <w:vAlign w:val="center"/>
          </w:tcPr>
          <w:p w:rsidR="007832F7" w:rsidRPr="00783C9F" w:rsidRDefault="007832F7"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7832F7"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7832F7"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C014A2"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7832F7"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7832F7" w:rsidRPr="00783C9F" w:rsidRDefault="007832F7"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7832F7" w:rsidRPr="00783C9F" w:rsidRDefault="007832F7"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7832F7" w:rsidRPr="00AC077A" w:rsidRDefault="007832F7"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514EBD">
              <w:rPr>
                <w:rFonts w:ascii="Webdings" w:eastAsia="Webdings" w:hAnsi="Webdings" w:cs="Webdings"/>
                <w:kern w:val="1"/>
                <w:sz w:val="16"/>
                <w:szCs w:val="16"/>
                <w:lang w:eastAsia="zh-CN" w:bidi="hi-IN"/>
              </w:rPr>
              <w:t></w:t>
            </w:r>
          </w:p>
        </w:tc>
      </w:tr>
      <w:tr w:rsidR="007832F7" w:rsidRPr="00783C9F" w:rsidTr="007A5DA9">
        <w:trPr>
          <w:cantSplit/>
        </w:trPr>
        <w:tc>
          <w:tcPr>
            <w:tcW w:w="701" w:type="dxa"/>
            <w:tcBorders>
              <w:left w:val="single" w:sz="1" w:space="0" w:color="000000"/>
              <w:bottom w:val="single" w:sz="1" w:space="0" w:color="000000"/>
            </w:tcBorders>
            <w:shd w:val="clear" w:color="auto" w:fill="auto"/>
          </w:tcPr>
          <w:p w:rsidR="007832F7" w:rsidRPr="00783C9F" w:rsidRDefault="007832F7" w:rsidP="00783C9F">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1.20</w:t>
            </w:r>
          </w:p>
        </w:tc>
        <w:tc>
          <w:tcPr>
            <w:tcW w:w="3694" w:type="dxa"/>
            <w:tcBorders>
              <w:left w:val="single" w:sz="1" w:space="0" w:color="000000"/>
              <w:bottom w:val="single" w:sz="1" w:space="0" w:color="000000"/>
            </w:tcBorders>
            <w:shd w:val="clear" w:color="auto" w:fill="auto"/>
          </w:tcPr>
          <w:p w:rsidR="007832F7" w:rsidRPr="00783C9F" w:rsidRDefault="007832F7"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Выпас сельскохозяйственных животных</w:t>
            </w:r>
          </w:p>
        </w:tc>
        <w:tc>
          <w:tcPr>
            <w:tcW w:w="567" w:type="dxa"/>
            <w:tcBorders>
              <w:left w:val="single" w:sz="1" w:space="0" w:color="000000"/>
              <w:bottom w:val="single" w:sz="1" w:space="0" w:color="000000"/>
            </w:tcBorders>
            <w:shd w:val="clear" w:color="auto" w:fill="auto"/>
            <w:vAlign w:val="center"/>
          </w:tcPr>
          <w:p w:rsidR="007832F7" w:rsidRPr="00783C9F" w:rsidRDefault="007832F7"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7832F7"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7832F7"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C014A2"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7832F7"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7832F7" w:rsidRPr="00783C9F" w:rsidRDefault="007832F7"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7832F7" w:rsidRPr="00783C9F" w:rsidRDefault="007832F7"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7832F7" w:rsidRPr="00AC077A" w:rsidRDefault="007832F7"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514EBD">
              <w:rPr>
                <w:rFonts w:ascii="Webdings" w:eastAsia="Webdings" w:hAnsi="Webdings" w:cs="Webdings"/>
                <w:kern w:val="1"/>
                <w:sz w:val="16"/>
                <w:szCs w:val="16"/>
                <w:lang w:eastAsia="zh-CN" w:bidi="hi-IN"/>
              </w:rPr>
              <w:t></w:t>
            </w:r>
          </w:p>
        </w:tc>
      </w:tr>
      <w:tr w:rsidR="007832F7" w:rsidRPr="00783C9F" w:rsidTr="007A5DA9">
        <w:trPr>
          <w:cantSplit/>
        </w:trPr>
        <w:tc>
          <w:tcPr>
            <w:tcW w:w="701" w:type="dxa"/>
            <w:tcBorders>
              <w:left w:val="single" w:sz="1" w:space="0" w:color="000000"/>
              <w:bottom w:val="single" w:sz="1" w:space="0" w:color="000000"/>
            </w:tcBorders>
            <w:shd w:val="clear" w:color="auto" w:fill="auto"/>
          </w:tcPr>
          <w:p w:rsidR="007832F7" w:rsidRPr="00783C9F" w:rsidRDefault="007832F7" w:rsidP="00783C9F">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2.1</w:t>
            </w:r>
          </w:p>
        </w:tc>
        <w:tc>
          <w:tcPr>
            <w:tcW w:w="3694" w:type="dxa"/>
            <w:tcBorders>
              <w:left w:val="single" w:sz="1" w:space="0" w:color="000000"/>
              <w:bottom w:val="single" w:sz="1" w:space="0" w:color="000000"/>
            </w:tcBorders>
            <w:shd w:val="clear" w:color="auto" w:fill="auto"/>
          </w:tcPr>
          <w:p w:rsidR="007832F7" w:rsidRPr="00783C9F" w:rsidRDefault="007832F7"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Для индивидуального жилищного строительства</w:t>
            </w:r>
          </w:p>
        </w:tc>
        <w:tc>
          <w:tcPr>
            <w:tcW w:w="567" w:type="dxa"/>
            <w:tcBorders>
              <w:left w:val="single" w:sz="1" w:space="0" w:color="000000"/>
              <w:bottom w:val="single" w:sz="1" w:space="0" w:color="000000"/>
            </w:tcBorders>
            <w:shd w:val="clear" w:color="auto" w:fill="auto"/>
            <w:vAlign w:val="center"/>
          </w:tcPr>
          <w:p w:rsidR="007832F7" w:rsidRPr="00783C9F" w:rsidRDefault="007832F7" w:rsidP="00783C9F">
            <w:pPr>
              <w:suppressLineNumbers/>
              <w:suppressAutoHyphens/>
              <w:spacing w:after="0" w:line="240" w:lineRule="auto"/>
              <w:ind w:left="-221"/>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7832F7" w:rsidRPr="00EE6891" w:rsidRDefault="007832F7"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val="en-US" w:eastAsia="zh-CN" w:bidi="hi-IN"/>
              </w:rPr>
            </w:pPr>
            <w:r w:rsidRPr="00783C9F">
              <w:rPr>
                <w:rFonts w:ascii="Arial" w:eastAsia="Lucida Sans Unicode" w:hAnsi="Arial" w:cs="Arial"/>
                <w:b/>
                <w:bCs/>
                <w:kern w:val="1"/>
                <w:sz w:val="16"/>
                <w:szCs w:val="16"/>
                <w:lang w:eastAsia="zh-CN" w:bidi="hi-IN"/>
              </w:rPr>
              <w:t>У</w:t>
            </w:r>
          </w:p>
        </w:tc>
        <w:tc>
          <w:tcPr>
            <w:tcW w:w="567" w:type="dxa"/>
            <w:tcBorders>
              <w:left w:val="single" w:sz="1" w:space="0" w:color="000000"/>
              <w:bottom w:val="single" w:sz="1" w:space="0" w:color="000000"/>
            </w:tcBorders>
            <w:shd w:val="clear" w:color="auto" w:fill="auto"/>
            <w:vAlign w:val="center"/>
          </w:tcPr>
          <w:p w:rsidR="007832F7" w:rsidRPr="00783C9F" w:rsidRDefault="007832F7"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C014A2"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7832F7"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7832F7"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7832F7" w:rsidRPr="00783C9F" w:rsidRDefault="007832F7"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7832F7" w:rsidRPr="00AC077A" w:rsidRDefault="007832F7"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514EBD">
              <w:rPr>
                <w:rFonts w:ascii="Webdings" w:eastAsia="Webdings" w:hAnsi="Webdings" w:cs="Webdings"/>
                <w:kern w:val="1"/>
                <w:sz w:val="16"/>
                <w:szCs w:val="16"/>
                <w:lang w:eastAsia="zh-CN" w:bidi="hi-IN"/>
              </w:rPr>
              <w:t></w:t>
            </w:r>
          </w:p>
        </w:tc>
      </w:tr>
      <w:tr w:rsidR="007832F7" w:rsidRPr="00783C9F" w:rsidTr="007A5DA9">
        <w:trPr>
          <w:cantSplit/>
        </w:trPr>
        <w:tc>
          <w:tcPr>
            <w:tcW w:w="701" w:type="dxa"/>
            <w:tcBorders>
              <w:left w:val="single" w:sz="1" w:space="0" w:color="000000"/>
              <w:bottom w:val="single" w:sz="1" w:space="0" w:color="000000"/>
            </w:tcBorders>
            <w:shd w:val="clear" w:color="auto" w:fill="auto"/>
          </w:tcPr>
          <w:p w:rsidR="007832F7" w:rsidRPr="00783C9F" w:rsidRDefault="007832F7" w:rsidP="00783C9F">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2.1.1</w:t>
            </w:r>
          </w:p>
        </w:tc>
        <w:tc>
          <w:tcPr>
            <w:tcW w:w="3694" w:type="dxa"/>
            <w:tcBorders>
              <w:left w:val="single" w:sz="1" w:space="0" w:color="000000"/>
              <w:bottom w:val="single" w:sz="1" w:space="0" w:color="000000"/>
            </w:tcBorders>
            <w:shd w:val="clear" w:color="auto" w:fill="auto"/>
          </w:tcPr>
          <w:p w:rsidR="007832F7" w:rsidRPr="00783C9F" w:rsidRDefault="007832F7"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Малоэтажная многоквартирная жилая застройка</w:t>
            </w:r>
          </w:p>
        </w:tc>
        <w:tc>
          <w:tcPr>
            <w:tcW w:w="567" w:type="dxa"/>
            <w:tcBorders>
              <w:left w:val="single" w:sz="1" w:space="0" w:color="000000"/>
              <w:bottom w:val="single" w:sz="1" w:space="0" w:color="000000"/>
            </w:tcBorders>
            <w:shd w:val="clear" w:color="auto" w:fill="auto"/>
            <w:vAlign w:val="center"/>
          </w:tcPr>
          <w:p w:rsidR="007832F7" w:rsidRPr="00783C9F" w:rsidRDefault="007832F7"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7832F7" w:rsidRPr="00783C9F" w:rsidRDefault="007832F7"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7832F7" w:rsidRPr="00783C9F" w:rsidRDefault="007832F7"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C014A2"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7832F7"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7832F7"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7832F7" w:rsidRPr="00783C9F" w:rsidRDefault="007832F7"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7832F7" w:rsidRPr="00AC077A" w:rsidRDefault="007832F7"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514EBD">
              <w:rPr>
                <w:rFonts w:ascii="Webdings" w:eastAsia="Webdings" w:hAnsi="Webdings" w:cs="Webdings"/>
                <w:kern w:val="1"/>
                <w:sz w:val="16"/>
                <w:szCs w:val="16"/>
                <w:lang w:eastAsia="zh-CN" w:bidi="hi-IN"/>
              </w:rPr>
              <w:t></w:t>
            </w:r>
          </w:p>
        </w:tc>
      </w:tr>
      <w:tr w:rsidR="007832F7" w:rsidRPr="00783C9F" w:rsidTr="007A5DA9">
        <w:trPr>
          <w:cantSplit/>
        </w:trPr>
        <w:tc>
          <w:tcPr>
            <w:tcW w:w="701" w:type="dxa"/>
            <w:tcBorders>
              <w:left w:val="single" w:sz="1" w:space="0" w:color="000000"/>
              <w:bottom w:val="single" w:sz="1" w:space="0" w:color="000000"/>
            </w:tcBorders>
            <w:shd w:val="clear" w:color="auto" w:fill="auto"/>
          </w:tcPr>
          <w:p w:rsidR="007832F7" w:rsidRPr="00783C9F" w:rsidRDefault="007832F7" w:rsidP="00783C9F">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2.2</w:t>
            </w:r>
          </w:p>
        </w:tc>
        <w:tc>
          <w:tcPr>
            <w:tcW w:w="3694" w:type="dxa"/>
            <w:tcBorders>
              <w:left w:val="single" w:sz="1" w:space="0" w:color="000000"/>
              <w:bottom w:val="single" w:sz="1" w:space="0" w:color="000000"/>
            </w:tcBorders>
            <w:shd w:val="clear" w:color="auto" w:fill="auto"/>
          </w:tcPr>
          <w:p w:rsidR="007832F7" w:rsidRPr="00783C9F" w:rsidRDefault="007832F7"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Для ведения личного подсобного хозяйства</w:t>
            </w:r>
          </w:p>
        </w:tc>
        <w:tc>
          <w:tcPr>
            <w:tcW w:w="567" w:type="dxa"/>
            <w:tcBorders>
              <w:left w:val="single" w:sz="1" w:space="0" w:color="000000"/>
              <w:bottom w:val="single" w:sz="1" w:space="0" w:color="000000"/>
            </w:tcBorders>
            <w:shd w:val="clear" w:color="auto" w:fill="auto"/>
            <w:vAlign w:val="center"/>
          </w:tcPr>
          <w:p w:rsidR="007832F7" w:rsidRPr="00783C9F" w:rsidRDefault="007832F7" w:rsidP="00783C9F">
            <w:pPr>
              <w:suppressLineNumbers/>
              <w:suppressAutoHyphens/>
              <w:spacing w:after="0" w:line="240" w:lineRule="auto"/>
              <w:ind w:left="-221"/>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7832F7" w:rsidRPr="00783C9F" w:rsidRDefault="007832F7"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7832F7"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C014A2"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7832F7"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7832F7"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7832F7" w:rsidRPr="00783C9F" w:rsidRDefault="007832F7"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7832F7" w:rsidRPr="00AC077A" w:rsidRDefault="007832F7"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514EBD">
              <w:rPr>
                <w:rFonts w:ascii="Webdings" w:eastAsia="Webdings" w:hAnsi="Webdings" w:cs="Webdings"/>
                <w:kern w:val="1"/>
                <w:sz w:val="16"/>
                <w:szCs w:val="16"/>
                <w:lang w:eastAsia="zh-CN" w:bidi="hi-IN"/>
              </w:rPr>
              <w:t></w:t>
            </w:r>
          </w:p>
        </w:tc>
      </w:tr>
      <w:tr w:rsidR="007832F7" w:rsidRPr="00783C9F" w:rsidTr="007A5DA9">
        <w:trPr>
          <w:cantSplit/>
        </w:trPr>
        <w:tc>
          <w:tcPr>
            <w:tcW w:w="701" w:type="dxa"/>
            <w:tcBorders>
              <w:left w:val="single" w:sz="1" w:space="0" w:color="000000"/>
              <w:bottom w:val="single" w:sz="1" w:space="0" w:color="000000"/>
            </w:tcBorders>
            <w:shd w:val="clear" w:color="auto" w:fill="auto"/>
          </w:tcPr>
          <w:p w:rsidR="007832F7" w:rsidRPr="00783C9F" w:rsidRDefault="007832F7" w:rsidP="00783C9F">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2.3</w:t>
            </w:r>
          </w:p>
        </w:tc>
        <w:tc>
          <w:tcPr>
            <w:tcW w:w="3694" w:type="dxa"/>
            <w:tcBorders>
              <w:left w:val="single" w:sz="1" w:space="0" w:color="000000"/>
              <w:bottom w:val="single" w:sz="1" w:space="0" w:color="000000"/>
            </w:tcBorders>
            <w:shd w:val="clear" w:color="auto" w:fill="auto"/>
          </w:tcPr>
          <w:p w:rsidR="007832F7" w:rsidRPr="00783C9F" w:rsidRDefault="007832F7"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Блокированная жилая застройка</w:t>
            </w:r>
          </w:p>
        </w:tc>
        <w:tc>
          <w:tcPr>
            <w:tcW w:w="567" w:type="dxa"/>
            <w:tcBorders>
              <w:left w:val="single" w:sz="1" w:space="0" w:color="000000"/>
              <w:bottom w:val="single" w:sz="1" w:space="0" w:color="000000"/>
            </w:tcBorders>
            <w:shd w:val="clear" w:color="auto" w:fill="auto"/>
            <w:vAlign w:val="center"/>
          </w:tcPr>
          <w:p w:rsidR="007832F7" w:rsidRPr="00783C9F" w:rsidRDefault="007832F7" w:rsidP="00783C9F">
            <w:pPr>
              <w:suppressLineNumbers/>
              <w:suppressAutoHyphens/>
              <w:spacing w:after="0" w:line="240" w:lineRule="auto"/>
              <w:ind w:left="-221"/>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7832F7" w:rsidRPr="00783C9F" w:rsidRDefault="007832F7"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7832F7" w:rsidRPr="00783C9F" w:rsidRDefault="007832F7"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C014A2"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7832F7"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7832F7"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7832F7" w:rsidRPr="00783C9F" w:rsidRDefault="007832F7"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7832F7" w:rsidRPr="00AC077A" w:rsidRDefault="007832F7"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514EBD">
              <w:rPr>
                <w:rFonts w:ascii="Webdings" w:eastAsia="Webdings" w:hAnsi="Webdings" w:cs="Webdings"/>
                <w:kern w:val="1"/>
                <w:sz w:val="16"/>
                <w:szCs w:val="16"/>
                <w:lang w:eastAsia="zh-CN" w:bidi="hi-IN"/>
              </w:rPr>
              <w:t></w:t>
            </w:r>
          </w:p>
        </w:tc>
      </w:tr>
      <w:tr w:rsidR="007832F7" w:rsidRPr="00783C9F" w:rsidTr="007A5DA9">
        <w:trPr>
          <w:cantSplit/>
        </w:trPr>
        <w:tc>
          <w:tcPr>
            <w:tcW w:w="701" w:type="dxa"/>
            <w:tcBorders>
              <w:left w:val="single" w:sz="1" w:space="0" w:color="000000"/>
              <w:bottom w:val="single" w:sz="1" w:space="0" w:color="000000"/>
            </w:tcBorders>
            <w:shd w:val="clear" w:color="auto" w:fill="auto"/>
          </w:tcPr>
          <w:p w:rsidR="007832F7" w:rsidRPr="00783C9F" w:rsidRDefault="007832F7" w:rsidP="00783C9F">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2.7</w:t>
            </w:r>
          </w:p>
        </w:tc>
        <w:tc>
          <w:tcPr>
            <w:tcW w:w="3694" w:type="dxa"/>
            <w:tcBorders>
              <w:left w:val="single" w:sz="1" w:space="0" w:color="000000"/>
              <w:bottom w:val="single" w:sz="1" w:space="0" w:color="000000"/>
            </w:tcBorders>
            <w:shd w:val="clear" w:color="auto" w:fill="auto"/>
          </w:tcPr>
          <w:p w:rsidR="007832F7" w:rsidRPr="00783C9F" w:rsidRDefault="007832F7"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Обслуживание жилой застройки</w:t>
            </w:r>
          </w:p>
        </w:tc>
        <w:tc>
          <w:tcPr>
            <w:tcW w:w="567" w:type="dxa"/>
            <w:tcBorders>
              <w:left w:val="single" w:sz="1" w:space="0" w:color="000000"/>
              <w:bottom w:val="single" w:sz="1" w:space="0" w:color="000000"/>
            </w:tcBorders>
            <w:shd w:val="clear" w:color="auto" w:fill="auto"/>
            <w:vAlign w:val="center"/>
          </w:tcPr>
          <w:p w:rsidR="007832F7" w:rsidRPr="00783C9F" w:rsidRDefault="007832F7"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7832F7" w:rsidRPr="00783C9F" w:rsidRDefault="007832F7"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7832F7"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C014A2"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7832F7"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7832F7"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7832F7" w:rsidRPr="00783C9F" w:rsidRDefault="007832F7"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7832F7" w:rsidRPr="00AC077A" w:rsidRDefault="007832F7"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514EBD">
              <w:rPr>
                <w:rFonts w:ascii="Webdings" w:eastAsia="Webdings" w:hAnsi="Webdings" w:cs="Webdings"/>
                <w:kern w:val="1"/>
                <w:sz w:val="16"/>
                <w:szCs w:val="16"/>
                <w:lang w:eastAsia="zh-CN" w:bidi="hi-IN"/>
              </w:rPr>
              <w:t></w:t>
            </w:r>
          </w:p>
        </w:tc>
      </w:tr>
      <w:tr w:rsidR="007832F7" w:rsidRPr="00783C9F" w:rsidTr="007A5DA9">
        <w:trPr>
          <w:cantSplit/>
        </w:trPr>
        <w:tc>
          <w:tcPr>
            <w:tcW w:w="701" w:type="dxa"/>
            <w:tcBorders>
              <w:left w:val="single" w:sz="1" w:space="0" w:color="000000"/>
              <w:bottom w:val="single" w:sz="1" w:space="0" w:color="000000"/>
            </w:tcBorders>
            <w:shd w:val="clear" w:color="auto" w:fill="auto"/>
          </w:tcPr>
          <w:p w:rsidR="007832F7" w:rsidRPr="00783C9F" w:rsidRDefault="007832F7" w:rsidP="00783C9F">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2.7.1</w:t>
            </w:r>
          </w:p>
        </w:tc>
        <w:tc>
          <w:tcPr>
            <w:tcW w:w="3694" w:type="dxa"/>
            <w:tcBorders>
              <w:left w:val="single" w:sz="1" w:space="0" w:color="000000"/>
              <w:bottom w:val="single" w:sz="1" w:space="0" w:color="000000"/>
            </w:tcBorders>
            <w:shd w:val="clear" w:color="auto" w:fill="auto"/>
          </w:tcPr>
          <w:p w:rsidR="007832F7" w:rsidRPr="00783C9F" w:rsidRDefault="007832F7"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Хранение автотранспорта</w:t>
            </w:r>
          </w:p>
        </w:tc>
        <w:tc>
          <w:tcPr>
            <w:tcW w:w="567" w:type="dxa"/>
            <w:tcBorders>
              <w:left w:val="single" w:sz="1" w:space="0" w:color="000000"/>
              <w:bottom w:val="single" w:sz="1" w:space="0" w:color="000000"/>
            </w:tcBorders>
            <w:shd w:val="clear" w:color="auto" w:fill="auto"/>
            <w:vAlign w:val="center"/>
          </w:tcPr>
          <w:p w:rsidR="007832F7" w:rsidRPr="00783C9F" w:rsidRDefault="007832F7"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7832F7" w:rsidRPr="00783C9F" w:rsidRDefault="007832F7"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7832F7"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7832F7" w:rsidRPr="00783C9F" w:rsidRDefault="00C014A2"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7832F7"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7832F7"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7832F7" w:rsidRPr="00783C9F" w:rsidRDefault="007832F7"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7832F7" w:rsidRPr="00AC077A" w:rsidRDefault="007832F7"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514EBD">
              <w:rPr>
                <w:rFonts w:ascii="Webdings" w:eastAsia="Webdings" w:hAnsi="Webdings" w:cs="Webdings"/>
                <w:kern w:val="1"/>
                <w:sz w:val="16"/>
                <w:szCs w:val="16"/>
                <w:lang w:eastAsia="zh-CN" w:bidi="hi-IN"/>
              </w:rPr>
              <w:t></w:t>
            </w:r>
          </w:p>
        </w:tc>
      </w:tr>
      <w:tr w:rsidR="007832F7" w:rsidRPr="00783C9F" w:rsidTr="007A5DA9">
        <w:trPr>
          <w:cantSplit/>
        </w:trPr>
        <w:tc>
          <w:tcPr>
            <w:tcW w:w="701" w:type="dxa"/>
            <w:tcBorders>
              <w:left w:val="single" w:sz="1" w:space="0" w:color="000000"/>
              <w:bottom w:val="single" w:sz="1" w:space="0" w:color="000000"/>
            </w:tcBorders>
            <w:shd w:val="clear" w:color="auto" w:fill="auto"/>
          </w:tcPr>
          <w:p w:rsidR="007832F7" w:rsidRPr="00783C9F" w:rsidRDefault="007832F7" w:rsidP="00783C9F">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3.1</w:t>
            </w:r>
          </w:p>
        </w:tc>
        <w:tc>
          <w:tcPr>
            <w:tcW w:w="3694" w:type="dxa"/>
            <w:tcBorders>
              <w:left w:val="single" w:sz="1" w:space="0" w:color="000000"/>
              <w:bottom w:val="single" w:sz="1" w:space="0" w:color="000000"/>
            </w:tcBorders>
            <w:shd w:val="clear" w:color="auto" w:fill="auto"/>
          </w:tcPr>
          <w:p w:rsidR="007832F7" w:rsidRPr="00783C9F" w:rsidRDefault="007832F7"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 xml:space="preserve">Коммунальное обслуживание </w:t>
            </w:r>
          </w:p>
        </w:tc>
        <w:tc>
          <w:tcPr>
            <w:tcW w:w="567" w:type="dxa"/>
            <w:tcBorders>
              <w:left w:val="single" w:sz="1" w:space="0" w:color="000000"/>
              <w:bottom w:val="single" w:sz="1" w:space="0" w:color="000000"/>
            </w:tcBorders>
            <w:shd w:val="clear" w:color="auto" w:fill="auto"/>
            <w:vAlign w:val="center"/>
          </w:tcPr>
          <w:p w:rsidR="007832F7" w:rsidRPr="00783C9F" w:rsidRDefault="007832F7" w:rsidP="00783C9F">
            <w:pPr>
              <w:suppressLineNumbers/>
              <w:suppressAutoHyphens/>
              <w:spacing w:after="0" w:line="240" w:lineRule="auto"/>
              <w:ind w:left="-221"/>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7832F7" w:rsidRPr="00783C9F" w:rsidRDefault="007832F7"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7832F7" w:rsidRPr="00783C9F" w:rsidRDefault="007832F7"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7832F7" w:rsidRPr="00783C9F" w:rsidRDefault="007832F7"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7832F7" w:rsidRPr="00783C9F" w:rsidRDefault="007832F7"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b/>
                <w:bCs/>
                <w:kern w:val="1"/>
                <w:sz w:val="16"/>
                <w:szCs w:val="16"/>
                <w:lang w:eastAsia="zh-CN" w:bidi="hi-IN"/>
              </w:rPr>
              <w:t>У</w:t>
            </w:r>
          </w:p>
        </w:tc>
        <w:tc>
          <w:tcPr>
            <w:tcW w:w="567" w:type="dxa"/>
            <w:tcBorders>
              <w:left w:val="single" w:sz="1" w:space="0" w:color="000000"/>
              <w:bottom w:val="single" w:sz="1" w:space="0" w:color="000000"/>
            </w:tcBorders>
            <w:shd w:val="clear" w:color="auto" w:fill="auto"/>
            <w:vAlign w:val="center"/>
          </w:tcPr>
          <w:p w:rsidR="007832F7" w:rsidRPr="00783C9F" w:rsidRDefault="007832F7"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7832F7" w:rsidRPr="00783C9F" w:rsidRDefault="007832F7"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7832F7" w:rsidRPr="00AC077A" w:rsidRDefault="007832F7"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Arial" w:eastAsia="Lucida Sans Unicode" w:hAnsi="Arial" w:cs="Arial"/>
                <w:b/>
                <w:bCs/>
                <w:kern w:val="1"/>
                <w:sz w:val="16"/>
                <w:szCs w:val="16"/>
                <w:lang w:eastAsia="zh-CN" w:bidi="hi-IN"/>
              </w:rPr>
              <w:t>У</w:t>
            </w:r>
          </w:p>
        </w:tc>
      </w:tr>
      <w:tr w:rsidR="007832F7" w:rsidRPr="00783C9F" w:rsidTr="007A5DA9">
        <w:trPr>
          <w:cantSplit/>
        </w:trPr>
        <w:tc>
          <w:tcPr>
            <w:tcW w:w="701" w:type="dxa"/>
            <w:tcBorders>
              <w:left w:val="single" w:sz="1" w:space="0" w:color="000000"/>
              <w:bottom w:val="single" w:sz="1" w:space="0" w:color="000000"/>
            </w:tcBorders>
            <w:shd w:val="clear" w:color="auto" w:fill="auto"/>
          </w:tcPr>
          <w:p w:rsidR="007832F7" w:rsidRPr="00783C9F" w:rsidRDefault="007832F7"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3.2</w:t>
            </w:r>
          </w:p>
        </w:tc>
        <w:tc>
          <w:tcPr>
            <w:tcW w:w="3694" w:type="dxa"/>
            <w:tcBorders>
              <w:left w:val="single" w:sz="1" w:space="0" w:color="000000"/>
              <w:bottom w:val="single" w:sz="1" w:space="0" w:color="000000"/>
            </w:tcBorders>
            <w:shd w:val="clear" w:color="auto" w:fill="auto"/>
          </w:tcPr>
          <w:p w:rsidR="007832F7" w:rsidRPr="00783C9F" w:rsidRDefault="007832F7"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Социальное обслуживание</w:t>
            </w:r>
          </w:p>
        </w:tc>
        <w:tc>
          <w:tcPr>
            <w:tcW w:w="567" w:type="dxa"/>
            <w:tcBorders>
              <w:left w:val="single" w:sz="1" w:space="0" w:color="000000"/>
              <w:bottom w:val="single" w:sz="1" w:space="0" w:color="000000"/>
            </w:tcBorders>
            <w:shd w:val="clear" w:color="auto" w:fill="auto"/>
            <w:vAlign w:val="center"/>
          </w:tcPr>
          <w:p w:rsidR="007832F7" w:rsidRPr="00783C9F" w:rsidRDefault="007832F7" w:rsidP="00783C9F">
            <w:pPr>
              <w:suppressLineNumbers/>
              <w:suppressAutoHyphens/>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b/>
                <w:bCs/>
                <w:kern w:val="1"/>
                <w:sz w:val="16"/>
                <w:szCs w:val="16"/>
                <w:lang w:eastAsia="zh-CN" w:bidi="hi-IN"/>
              </w:rPr>
              <w:t>У</w:t>
            </w:r>
          </w:p>
        </w:tc>
        <w:tc>
          <w:tcPr>
            <w:tcW w:w="567" w:type="dxa"/>
            <w:tcBorders>
              <w:left w:val="single" w:sz="1" w:space="0" w:color="000000"/>
              <w:bottom w:val="single" w:sz="1" w:space="0" w:color="000000"/>
            </w:tcBorders>
            <w:shd w:val="clear" w:color="auto" w:fill="auto"/>
            <w:vAlign w:val="center"/>
          </w:tcPr>
          <w:p w:rsidR="007832F7" w:rsidRPr="00783C9F" w:rsidRDefault="007832F7"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7832F7" w:rsidRPr="00783C9F" w:rsidRDefault="007832F7"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C014A2"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7832F7"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7832F7"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7832F7" w:rsidRPr="00783C9F" w:rsidRDefault="007832F7"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7832F7" w:rsidRPr="00AC077A" w:rsidRDefault="007832F7"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7832F7" w:rsidRPr="00783C9F" w:rsidTr="007A5DA9">
        <w:trPr>
          <w:cantSplit/>
        </w:trPr>
        <w:tc>
          <w:tcPr>
            <w:tcW w:w="701" w:type="dxa"/>
            <w:tcBorders>
              <w:left w:val="single" w:sz="1" w:space="0" w:color="000000"/>
              <w:bottom w:val="single" w:sz="1" w:space="0" w:color="000000"/>
            </w:tcBorders>
            <w:shd w:val="clear" w:color="auto" w:fill="auto"/>
          </w:tcPr>
          <w:p w:rsidR="007832F7" w:rsidRPr="00783C9F" w:rsidRDefault="007832F7"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3.3</w:t>
            </w:r>
          </w:p>
        </w:tc>
        <w:tc>
          <w:tcPr>
            <w:tcW w:w="3694" w:type="dxa"/>
            <w:tcBorders>
              <w:left w:val="single" w:sz="1" w:space="0" w:color="000000"/>
              <w:bottom w:val="single" w:sz="1" w:space="0" w:color="000000"/>
            </w:tcBorders>
            <w:shd w:val="clear" w:color="auto" w:fill="auto"/>
          </w:tcPr>
          <w:p w:rsidR="007832F7" w:rsidRPr="00783C9F" w:rsidRDefault="007832F7"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Бытовое обслуживание</w:t>
            </w:r>
          </w:p>
        </w:tc>
        <w:tc>
          <w:tcPr>
            <w:tcW w:w="567" w:type="dxa"/>
            <w:tcBorders>
              <w:left w:val="single" w:sz="1" w:space="0" w:color="000000"/>
              <w:bottom w:val="single" w:sz="1" w:space="0" w:color="000000"/>
            </w:tcBorders>
            <w:shd w:val="clear" w:color="auto" w:fill="auto"/>
            <w:vAlign w:val="center"/>
          </w:tcPr>
          <w:p w:rsidR="007832F7" w:rsidRPr="00783C9F" w:rsidRDefault="007832F7" w:rsidP="00783C9F">
            <w:pPr>
              <w:suppressLineNumbers/>
              <w:suppressAutoHyphens/>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b/>
                <w:bCs/>
                <w:kern w:val="1"/>
                <w:sz w:val="16"/>
                <w:szCs w:val="16"/>
                <w:lang w:eastAsia="zh-CN" w:bidi="hi-IN"/>
              </w:rPr>
              <w:t>У</w:t>
            </w:r>
          </w:p>
        </w:tc>
        <w:tc>
          <w:tcPr>
            <w:tcW w:w="567" w:type="dxa"/>
            <w:tcBorders>
              <w:left w:val="single" w:sz="1" w:space="0" w:color="000000"/>
              <w:bottom w:val="single" w:sz="1" w:space="0" w:color="000000"/>
            </w:tcBorders>
            <w:shd w:val="clear" w:color="auto" w:fill="auto"/>
            <w:vAlign w:val="center"/>
          </w:tcPr>
          <w:p w:rsidR="007832F7" w:rsidRPr="00783C9F" w:rsidRDefault="007832F7"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7832F7" w:rsidRPr="00783C9F" w:rsidRDefault="007832F7"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7832F7" w:rsidRPr="00783C9F" w:rsidRDefault="00C014A2"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7832F7"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7832F7"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7832F7" w:rsidRPr="00783C9F" w:rsidRDefault="007832F7"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b/>
                <w:bCs/>
                <w:kern w:val="1"/>
                <w:sz w:val="16"/>
                <w:szCs w:val="16"/>
                <w:lang w:eastAsia="zh-CN" w:bidi="hi-IN"/>
              </w:rPr>
              <w:t>У</w:t>
            </w:r>
          </w:p>
        </w:tc>
        <w:tc>
          <w:tcPr>
            <w:tcW w:w="567" w:type="dxa"/>
            <w:tcBorders>
              <w:left w:val="single" w:sz="1" w:space="0" w:color="000000"/>
              <w:bottom w:val="single" w:sz="1" w:space="0" w:color="000000"/>
              <w:right w:val="single" w:sz="1" w:space="0" w:color="000000"/>
            </w:tcBorders>
            <w:vAlign w:val="center"/>
          </w:tcPr>
          <w:p w:rsidR="007832F7" w:rsidRPr="00AC077A" w:rsidRDefault="007832F7"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7832F7" w:rsidRPr="00783C9F" w:rsidTr="007A5DA9">
        <w:trPr>
          <w:cantSplit/>
        </w:trPr>
        <w:tc>
          <w:tcPr>
            <w:tcW w:w="701" w:type="dxa"/>
            <w:tcBorders>
              <w:left w:val="single" w:sz="1" w:space="0" w:color="000000"/>
              <w:bottom w:val="single" w:sz="1" w:space="0" w:color="000000"/>
            </w:tcBorders>
            <w:shd w:val="clear" w:color="auto" w:fill="auto"/>
          </w:tcPr>
          <w:p w:rsidR="007832F7" w:rsidRPr="00783C9F" w:rsidRDefault="007832F7"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3.4.1</w:t>
            </w:r>
          </w:p>
        </w:tc>
        <w:tc>
          <w:tcPr>
            <w:tcW w:w="3694" w:type="dxa"/>
            <w:tcBorders>
              <w:left w:val="single" w:sz="1" w:space="0" w:color="000000"/>
              <w:bottom w:val="single" w:sz="1" w:space="0" w:color="000000"/>
            </w:tcBorders>
            <w:shd w:val="clear" w:color="auto" w:fill="auto"/>
          </w:tcPr>
          <w:p w:rsidR="007832F7" w:rsidRPr="00783C9F" w:rsidRDefault="007832F7"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Амбулаторно-поликлиническое обслуживание</w:t>
            </w:r>
          </w:p>
        </w:tc>
        <w:tc>
          <w:tcPr>
            <w:tcW w:w="567" w:type="dxa"/>
            <w:tcBorders>
              <w:left w:val="single" w:sz="1" w:space="0" w:color="000000"/>
              <w:bottom w:val="single" w:sz="1" w:space="0" w:color="000000"/>
            </w:tcBorders>
            <w:shd w:val="clear" w:color="auto" w:fill="auto"/>
            <w:vAlign w:val="center"/>
          </w:tcPr>
          <w:p w:rsidR="007832F7" w:rsidRPr="00783C9F" w:rsidRDefault="007832F7" w:rsidP="00783C9F">
            <w:pPr>
              <w:suppressLineNumbers/>
              <w:suppressAutoHyphens/>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b/>
                <w:bCs/>
                <w:kern w:val="1"/>
                <w:sz w:val="16"/>
                <w:szCs w:val="16"/>
                <w:lang w:eastAsia="zh-CN" w:bidi="hi-IN"/>
              </w:rPr>
              <w:t>У</w:t>
            </w:r>
          </w:p>
        </w:tc>
        <w:tc>
          <w:tcPr>
            <w:tcW w:w="567" w:type="dxa"/>
            <w:tcBorders>
              <w:left w:val="single" w:sz="1" w:space="0" w:color="000000"/>
              <w:bottom w:val="single" w:sz="1" w:space="0" w:color="000000"/>
            </w:tcBorders>
            <w:shd w:val="clear" w:color="auto" w:fill="auto"/>
            <w:vAlign w:val="center"/>
          </w:tcPr>
          <w:p w:rsidR="007832F7" w:rsidRPr="00783C9F" w:rsidRDefault="007832F7"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7832F7" w:rsidRPr="00783C9F" w:rsidRDefault="007832F7"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C014A2"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7832F7"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7832F7"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7832F7" w:rsidRPr="00783C9F" w:rsidRDefault="007832F7"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7832F7" w:rsidRPr="00AC077A" w:rsidRDefault="007832F7"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7832F7" w:rsidRPr="00783C9F" w:rsidTr="007A5DA9">
        <w:trPr>
          <w:cantSplit/>
        </w:trPr>
        <w:tc>
          <w:tcPr>
            <w:tcW w:w="701" w:type="dxa"/>
            <w:tcBorders>
              <w:left w:val="single" w:sz="1" w:space="0" w:color="000000"/>
              <w:bottom w:val="single" w:sz="1" w:space="0" w:color="000000"/>
            </w:tcBorders>
            <w:shd w:val="clear" w:color="auto" w:fill="auto"/>
          </w:tcPr>
          <w:p w:rsidR="007832F7" w:rsidRPr="00783C9F" w:rsidRDefault="007832F7"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3.4.2</w:t>
            </w:r>
          </w:p>
        </w:tc>
        <w:tc>
          <w:tcPr>
            <w:tcW w:w="3694" w:type="dxa"/>
            <w:tcBorders>
              <w:left w:val="single" w:sz="1" w:space="0" w:color="000000"/>
              <w:bottom w:val="single" w:sz="1" w:space="0" w:color="000000"/>
            </w:tcBorders>
            <w:shd w:val="clear" w:color="auto" w:fill="auto"/>
          </w:tcPr>
          <w:p w:rsidR="007832F7" w:rsidRPr="00783C9F" w:rsidRDefault="007832F7"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Стационарное медицинское обслуживание</w:t>
            </w:r>
          </w:p>
        </w:tc>
        <w:tc>
          <w:tcPr>
            <w:tcW w:w="567" w:type="dxa"/>
            <w:tcBorders>
              <w:left w:val="single" w:sz="1" w:space="0" w:color="000000"/>
              <w:bottom w:val="single" w:sz="1" w:space="0" w:color="000000"/>
            </w:tcBorders>
            <w:shd w:val="clear" w:color="auto" w:fill="auto"/>
            <w:vAlign w:val="center"/>
          </w:tcPr>
          <w:p w:rsidR="007832F7" w:rsidRPr="00783C9F" w:rsidRDefault="007832F7"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7832F7"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7832F7" w:rsidRPr="00783C9F" w:rsidRDefault="007832F7"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C014A2"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7832F7"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7832F7"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7832F7" w:rsidRPr="00783C9F" w:rsidRDefault="007832F7"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7832F7" w:rsidRPr="00AC077A" w:rsidRDefault="007832F7"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7832F7" w:rsidRPr="00783C9F" w:rsidTr="007A5DA9">
        <w:trPr>
          <w:cantSplit/>
        </w:trPr>
        <w:tc>
          <w:tcPr>
            <w:tcW w:w="701" w:type="dxa"/>
            <w:tcBorders>
              <w:left w:val="single" w:sz="1" w:space="0" w:color="000000"/>
              <w:bottom w:val="single" w:sz="1" w:space="0" w:color="000000"/>
            </w:tcBorders>
            <w:shd w:val="clear" w:color="auto" w:fill="auto"/>
          </w:tcPr>
          <w:p w:rsidR="007832F7" w:rsidRPr="00783C9F" w:rsidRDefault="007832F7" w:rsidP="00783C9F">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3.5.1</w:t>
            </w:r>
          </w:p>
        </w:tc>
        <w:tc>
          <w:tcPr>
            <w:tcW w:w="3694" w:type="dxa"/>
            <w:tcBorders>
              <w:left w:val="single" w:sz="1" w:space="0" w:color="000000"/>
              <w:bottom w:val="single" w:sz="1" w:space="0" w:color="000000"/>
            </w:tcBorders>
            <w:shd w:val="clear" w:color="auto" w:fill="auto"/>
          </w:tcPr>
          <w:p w:rsidR="007832F7" w:rsidRPr="00783C9F" w:rsidRDefault="007832F7"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Дошкольное, начальное и среднее общее образование</w:t>
            </w:r>
          </w:p>
        </w:tc>
        <w:tc>
          <w:tcPr>
            <w:tcW w:w="567" w:type="dxa"/>
            <w:tcBorders>
              <w:left w:val="single" w:sz="1" w:space="0" w:color="000000"/>
              <w:bottom w:val="single" w:sz="1" w:space="0" w:color="000000"/>
            </w:tcBorders>
            <w:shd w:val="clear" w:color="auto" w:fill="auto"/>
            <w:vAlign w:val="center"/>
          </w:tcPr>
          <w:p w:rsidR="007832F7" w:rsidRPr="00783C9F" w:rsidRDefault="007832F7"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b/>
                <w:bCs/>
                <w:kern w:val="1"/>
                <w:sz w:val="16"/>
                <w:szCs w:val="16"/>
                <w:lang w:eastAsia="zh-CN" w:bidi="hi-IN"/>
              </w:rPr>
              <w:t>У</w:t>
            </w:r>
          </w:p>
        </w:tc>
        <w:tc>
          <w:tcPr>
            <w:tcW w:w="567" w:type="dxa"/>
            <w:tcBorders>
              <w:left w:val="single" w:sz="1" w:space="0" w:color="000000"/>
              <w:bottom w:val="single" w:sz="1" w:space="0" w:color="000000"/>
            </w:tcBorders>
            <w:shd w:val="clear" w:color="auto" w:fill="auto"/>
            <w:vAlign w:val="center"/>
          </w:tcPr>
          <w:p w:rsidR="007832F7" w:rsidRPr="00783C9F" w:rsidRDefault="007832F7"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7832F7" w:rsidRPr="00783C9F" w:rsidRDefault="007832F7"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C014A2"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7832F7"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7832F7"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7832F7" w:rsidRPr="00783C9F" w:rsidRDefault="007832F7"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7832F7" w:rsidRPr="00AC077A" w:rsidRDefault="007832F7"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7832F7" w:rsidRPr="00783C9F" w:rsidTr="007A5DA9">
        <w:trPr>
          <w:cantSplit/>
        </w:trPr>
        <w:tc>
          <w:tcPr>
            <w:tcW w:w="701" w:type="dxa"/>
            <w:tcBorders>
              <w:left w:val="single" w:sz="1" w:space="0" w:color="000000"/>
              <w:bottom w:val="single" w:sz="1" w:space="0" w:color="000000"/>
            </w:tcBorders>
            <w:shd w:val="clear" w:color="auto" w:fill="auto"/>
          </w:tcPr>
          <w:p w:rsidR="007832F7" w:rsidRPr="00783C9F" w:rsidRDefault="007832F7" w:rsidP="00783C9F">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3.5.2</w:t>
            </w:r>
          </w:p>
        </w:tc>
        <w:tc>
          <w:tcPr>
            <w:tcW w:w="3694" w:type="dxa"/>
            <w:tcBorders>
              <w:left w:val="single" w:sz="1" w:space="0" w:color="000000"/>
              <w:bottom w:val="single" w:sz="1" w:space="0" w:color="000000"/>
            </w:tcBorders>
            <w:shd w:val="clear" w:color="auto" w:fill="auto"/>
          </w:tcPr>
          <w:p w:rsidR="007832F7" w:rsidRPr="00783C9F" w:rsidRDefault="007832F7"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Среднее и высшее профессиональное образование</w:t>
            </w:r>
          </w:p>
        </w:tc>
        <w:tc>
          <w:tcPr>
            <w:tcW w:w="567" w:type="dxa"/>
            <w:tcBorders>
              <w:left w:val="single" w:sz="1" w:space="0" w:color="000000"/>
              <w:bottom w:val="single" w:sz="1" w:space="0" w:color="000000"/>
            </w:tcBorders>
            <w:shd w:val="clear" w:color="auto" w:fill="auto"/>
            <w:vAlign w:val="center"/>
          </w:tcPr>
          <w:p w:rsidR="007832F7" w:rsidRPr="00783C9F" w:rsidRDefault="007832F7"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7832F7"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7832F7" w:rsidRPr="00783C9F" w:rsidRDefault="007832F7"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C014A2"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7832F7"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7832F7"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7832F7" w:rsidRPr="00783C9F" w:rsidRDefault="007832F7"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7832F7" w:rsidRPr="00AC077A" w:rsidRDefault="007832F7"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7832F7" w:rsidRPr="00783C9F" w:rsidTr="007A5DA9">
        <w:trPr>
          <w:cantSplit/>
        </w:trPr>
        <w:tc>
          <w:tcPr>
            <w:tcW w:w="701" w:type="dxa"/>
            <w:tcBorders>
              <w:left w:val="single" w:sz="1" w:space="0" w:color="000000"/>
              <w:bottom w:val="single" w:sz="1" w:space="0" w:color="000000"/>
            </w:tcBorders>
            <w:shd w:val="clear" w:color="auto" w:fill="auto"/>
          </w:tcPr>
          <w:p w:rsidR="007832F7" w:rsidRPr="00783C9F" w:rsidRDefault="007832F7" w:rsidP="00783C9F">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3.6</w:t>
            </w:r>
          </w:p>
        </w:tc>
        <w:tc>
          <w:tcPr>
            <w:tcW w:w="3694" w:type="dxa"/>
            <w:tcBorders>
              <w:left w:val="single" w:sz="1" w:space="0" w:color="000000"/>
              <w:bottom w:val="single" w:sz="1" w:space="0" w:color="000000"/>
            </w:tcBorders>
            <w:shd w:val="clear" w:color="auto" w:fill="auto"/>
          </w:tcPr>
          <w:p w:rsidR="007832F7" w:rsidRPr="00783C9F" w:rsidRDefault="007832F7"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Культурное развитие</w:t>
            </w:r>
          </w:p>
        </w:tc>
        <w:tc>
          <w:tcPr>
            <w:tcW w:w="567" w:type="dxa"/>
            <w:tcBorders>
              <w:left w:val="single" w:sz="1" w:space="0" w:color="000000"/>
              <w:bottom w:val="single" w:sz="1" w:space="0" w:color="000000"/>
            </w:tcBorders>
            <w:shd w:val="clear" w:color="auto" w:fill="auto"/>
            <w:vAlign w:val="center"/>
          </w:tcPr>
          <w:p w:rsidR="007832F7" w:rsidRPr="00783C9F" w:rsidRDefault="007832F7"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7832F7"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7832F7" w:rsidRPr="00783C9F" w:rsidRDefault="007832F7"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7832F7"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b/>
                <w:bCs/>
                <w:kern w:val="1"/>
                <w:sz w:val="16"/>
                <w:szCs w:val="16"/>
                <w:lang w:eastAsia="zh-CN" w:bidi="hi-IN"/>
              </w:rPr>
              <w:t>У</w:t>
            </w:r>
          </w:p>
        </w:tc>
        <w:tc>
          <w:tcPr>
            <w:tcW w:w="567" w:type="dxa"/>
            <w:tcBorders>
              <w:left w:val="single" w:sz="1" w:space="0" w:color="000000"/>
              <w:bottom w:val="single" w:sz="1" w:space="0" w:color="000000"/>
            </w:tcBorders>
            <w:shd w:val="clear" w:color="auto" w:fill="auto"/>
            <w:vAlign w:val="center"/>
          </w:tcPr>
          <w:p w:rsidR="007832F7" w:rsidRPr="00783C9F" w:rsidRDefault="007832F7"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7832F7"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7832F7" w:rsidRPr="00783C9F" w:rsidRDefault="007832F7"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7832F7" w:rsidRPr="00AC077A" w:rsidRDefault="007832F7"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7832F7" w:rsidRPr="00783C9F" w:rsidTr="007A5DA9">
        <w:trPr>
          <w:cantSplit/>
        </w:trPr>
        <w:tc>
          <w:tcPr>
            <w:tcW w:w="701" w:type="dxa"/>
            <w:tcBorders>
              <w:left w:val="single" w:sz="1" w:space="0" w:color="000000"/>
              <w:bottom w:val="single" w:sz="1" w:space="0" w:color="000000"/>
            </w:tcBorders>
            <w:shd w:val="clear" w:color="auto" w:fill="auto"/>
          </w:tcPr>
          <w:p w:rsidR="007832F7" w:rsidRPr="00783C9F" w:rsidRDefault="007832F7"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3.7</w:t>
            </w:r>
          </w:p>
        </w:tc>
        <w:tc>
          <w:tcPr>
            <w:tcW w:w="3694" w:type="dxa"/>
            <w:tcBorders>
              <w:left w:val="single" w:sz="1" w:space="0" w:color="000000"/>
              <w:bottom w:val="single" w:sz="1" w:space="0" w:color="000000"/>
            </w:tcBorders>
            <w:shd w:val="clear" w:color="auto" w:fill="auto"/>
          </w:tcPr>
          <w:p w:rsidR="007832F7" w:rsidRPr="00783C9F" w:rsidRDefault="007832F7"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Религиозное использование</w:t>
            </w:r>
          </w:p>
        </w:tc>
        <w:tc>
          <w:tcPr>
            <w:tcW w:w="567" w:type="dxa"/>
            <w:tcBorders>
              <w:left w:val="single" w:sz="1" w:space="0" w:color="000000"/>
              <w:bottom w:val="single" w:sz="1" w:space="0" w:color="000000"/>
            </w:tcBorders>
            <w:shd w:val="clear" w:color="auto" w:fill="auto"/>
            <w:vAlign w:val="center"/>
          </w:tcPr>
          <w:p w:rsidR="007832F7" w:rsidRPr="00783C9F" w:rsidRDefault="007832F7"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7832F7"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7832F7" w:rsidRPr="00783C9F" w:rsidRDefault="007832F7"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C014A2"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7832F7"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7832F7"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7832F7" w:rsidRPr="00783C9F" w:rsidRDefault="007832F7"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7832F7" w:rsidRPr="00AC077A" w:rsidRDefault="007832F7"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r>
      <w:tr w:rsidR="007832F7" w:rsidRPr="00783C9F" w:rsidTr="007A5DA9">
        <w:trPr>
          <w:cantSplit/>
        </w:trPr>
        <w:tc>
          <w:tcPr>
            <w:tcW w:w="701" w:type="dxa"/>
            <w:tcBorders>
              <w:left w:val="single" w:sz="1" w:space="0" w:color="000000"/>
              <w:bottom w:val="single" w:sz="1" w:space="0" w:color="000000"/>
            </w:tcBorders>
            <w:shd w:val="clear" w:color="auto" w:fill="auto"/>
          </w:tcPr>
          <w:p w:rsidR="007832F7" w:rsidRPr="00783C9F" w:rsidRDefault="007832F7"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3.8</w:t>
            </w:r>
          </w:p>
        </w:tc>
        <w:tc>
          <w:tcPr>
            <w:tcW w:w="3694" w:type="dxa"/>
            <w:tcBorders>
              <w:left w:val="single" w:sz="1" w:space="0" w:color="000000"/>
              <w:bottom w:val="single" w:sz="1" w:space="0" w:color="000000"/>
            </w:tcBorders>
            <w:shd w:val="clear" w:color="auto" w:fill="auto"/>
          </w:tcPr>
          <w:p w:rsidR="007832F7" w:rsidRPr="00783C9F" w:rsidRDefault="007832F7"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Общественное управление</w:t>
            </w:r>
          </w:p>
        </w:tc>
        <w:tc>
          <w:tcPr>
            <w:tcW w:w="567" w:type="dxa"/>
            <w:tcBorders>
              <w:left w:val="single" w:sz="1" w:space="0" w:color="000000"/>
              <w:bottom w:val="single" w:sz="1" w:space="0" w:color="000000"/>
            </w:tcBorders>
            <w:shd w:val="clear" w:color="auto" w:fill="auto"/>
            <w:vAlign w:val="center"/>
          </w:tcPr>
          <w:p w:rsidR="007832F7" w:rsidRPr="00783C9F" w:rsidRDefault="007832F7"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7832F7"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7832F7" w:rsidRPr="00783C9F" w:rsidRDefault="007832F7"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C014A2"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7832F7"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7832F7"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7832F7" w:rsidRPr="00783C9F" w:rsidRDefault="007832F7"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7832F7" w:rsidRPr="00AC077A" w:rsidRDefault="007832F7"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7832F7" w:rsidRPr="00783C9F" w:rsidTr="007A5DA9">
        <w:trPr>
          <w:cantSplit/>
        </w:trPr>
        <w:tc>
          <w:tcPr>
            <w:tcW w:w="701" w:type="dxa"/>
            <w:tcBorders>
              <w:left w:val="single" w:sz="1" w:space="0" w:color="000000"/>
              <w:bottom w:val="single" w:sz="1" w:space="0" w:color="000000"/>
            </w:tcBorders>
            <w:shd w:val="clear" w:color="auto" w:fill="auto"/>
          </w:tcPr>
          <w:p w:rsidR="007832F7" w:rsidRPr="00783C9F" w:rsidRDefault="007832F7"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3.9</w:t>
            </w:r>
          </w:p>
        </w:tc>
        <w:tc>
          <w:tcPr>
            <w:tcW w:w="3694" w:type="dxa"/>
            <w:tcBorders>
              <w:left w:val="single" w:sz="1" w:space="0" w:color="000000"/>
              <w:bottom w:val="single" w:sz="1" w:space="0" w:color="000000"/>
            </w:tcBorders>
            <w:shd w:val="clear" w:color="auto" w:fill="auto"/>
          </w:tcPr>
          <w:p w:rsidR="007832F7" w:rsidRPr="00783C9F" w:rsidRDefault="007832F7"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Обеспечение научной деятельности</w:t>
            </w:r>
          </w:p>
        </w:tc>
        <w:tc>
          <w:tcPr>
            <w:tcW w:w="567" w:type="dxa"/>
            <w:tcBorders>
              <w:left w:val="single" w:sz="1" w:space="0" w:color="000000"/>
              <w:bottom w:val="single" w:sz="1" w:space="0" w:color="000000"/>
            </w:tcBorders>
            <w:shd w:val="clear" w:color="auto" w:fill="auto"/>
            <w:vAlign w:val="center"/>
          </w:tcPr>
          <w:p w:rsidR="007832F7" w:rsidRPr="00783C9F" w:rsidRDefault="007832F7"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7832F7"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7832F7" w:rsidRPr="00783C9F" w:rsidRDefault="007832F7"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C014A2"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7832F7"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7832F7"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7832F7" w:rsidRPr="00783C9F" w:rsidRDefault="007832F7"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7832F7" w:rsidRPr="00AC077A" w:rsidRDefault="007832F7"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7832F7" w:rsidRPr="00783C9F" w:rsidTr="007A5DA9">
        <w:trPr>
          <w:cantSplit/>
        </w:trPr>
        <w:tc>
          <w:tcPr>
            <w:tcW w:w="701" w:type="dxa"/>
            <w:tcBorders>
              <w:left w:val="single" w:sz="1" w:space="0" w:color="000000"/>
              <w:bottom w:val="single" w:sz="1" w:space="0" w:color="000000"/>
            </w:tcBorders>
            <w:shd w:val="clear" w:color="auto" w:fill="auto"/>
          </w:tcPr>
          <w:p w:rsidR="007832F7" w:rsidRPr="00783C9F" w:rsidRDefault="007832F7"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3.9.1</w:t>
            </w:r>
          </w:p>
        </w:tc>
        <w:tc>
          <w:tcPr>
            <w:tcW w:w="3694" w:type="dxa"/>
            <w:tcBorders>
              <w:left w:val="single" w:sz="1" w:space="0" w:color="000000"/>
              <w:bottom w:val="single" w:sz="1" w:space="0" w:color="000000"/>
            </w:tcBorders>
            <w:shd w:val="clear" w:color="auto" w:fill="auto"/>
          </w:tcPr>
          <w:p w:rsidR="007832F7" w:rsidRPr="00783C9F" w:rsidRDefault="007832F7"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Обеспечение деятельности в области гидрометеорологии и смежных с ней областях</w:t>
            </w:r>
          </w:p>
        </w:tc>
        <w:tc>
          <w:tcPr>
            <w:tcW w:w="567" w:type="dxa"/>
            <w:tcBorders>
              <w:left w:val="single" w:sz="1" w:space="0" w:color="000000"/>
              <w:bottom w:val="single" w:sz="1" w:space="0" w:color="000000"/>
            </w:tcBorders>
            <w:shd w:val="clear" w:color="auto" w:fill="auto"/>
            <w:vAlign w:val="center"/>
          </w:tcPr>
          <w:p w:rsidR="007832F7" w:rsidRPr="00783C9F" w:rsidRDefault="007832F7"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7832F7"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7832F7"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7832F7" w:rsidRPr="00783C9F" w:rsidRDefault="00C014A2"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7832F7"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7832F7"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7832F7" w:rsidRPr="00783C9F" w:rsidRDefault="007832F7"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7832F7" w:rsidRPr="00AC077A" w:rsidRDefault="007832F7"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7832F7" w:rsidRPr="00783C9F" w:rsidTr="007A5DA9">
        <w:trPr>
          <w:cantSplit/>
          <w:trHeight w:val="311"/>
        </w:trPr>
        <w:tc>
          <w:tcPr>
            <w:tcW w:w="701" w:type="dxa"/>
            <w:tcBorders>
              <w:left w:val="single" w:sz="1" w:space="0" w:color="000000"/>
              <w:bottom w:val="single" w:sz="1" w:space="0" w:color="000000"/>
            </w:tcBorders>
            <w:shd w:val="clear" w:color="auto" w:fill="auto"/>
          </w:tcPr>
          <w:p w:rsidR="007832F7" w:rsidRPr="00783C9F" w:rsidRDefault="007832F7"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4.1</w:t>
            </w:r>
          </w:p>
        </w:tc>
        <w:tc>
          <w:tcPr>
            <w:tcW w:w="3694" w:type="dxa"/>
            <w:tcBorders>
              <w:left w:val="single" w:sz="1" w:space="0" w:color="000000"/>
              <w:bottom w:val="single" w:sz="1" w:space="0" w:color="000000"/>
            </w:tcBorders>
            <w:shd w:val="clear" w:color="auto" w:fill="auto"/>
          </w:tcPr>
          <w:p w:rsidR="007832F7" w:rsidRPr="00783C9F" w:rsidRDefault="007832F7"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Деловое управление</w:t>
            </w:r>
          </w:p>
        </w:tc>
        <w:tc>
          <w:tcPr>
            <w:tcW w:w="567" w:type="dxa"/>
            <w:tcBorders>
              <w:left w:val="single" w:sz="1" w:space="0" w:color="000000"/>
              <w:bottom w:val="single" w:sz="1" w:space="0" w:color="000000"/>
            </w:tcBorders>
            <w:shd w:val="clear" w:color="auto" w:fill="auto"/>
            <w:vAlign w:val="center"/>
          </w:tcPr>
          <w:p w:rsidR="007832F7" w:rsidRPr="00783C9F" w:rsidRDefault="007832F7"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7832F7" w:rsidRPr="00783C9F" w:rsidRDefault="007832F7"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7832F7" w:rsidRPr="00783C9F" w:rsidRDefault="007832F7"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C014A2"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7832F7"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7832F7"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7832F7" w:rsidRPr="00783C9F" w:rsidRDefault="007832F7"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7832F7" w:rsidRPr="00AC077A" w:rsidRDefault="007832F7"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7832F7" w:rsidRPr="00783C9F" w:rsidTr="007A5DA9">
        <w:trPr>
          <w:cantSplit/>
          <w:trHeight w:val="311"/>
        </w:trPr>
        <w:tc>
          <w:tcPr>
            <w:tcW w:w="701" w:type="dxa"/>
            <w:tcBorders>
              <w:left w:val="single" w:sz="1" w:space="0" w:color="000000"/>
              <w:bottom w:val="single" w:sz="1" w:space="0" w:color="000000"/>
            </w:tcBorders>
            <w:shd w:val="clear" w:color="auto" w:fill="auto"/>
          </w:tcPr>
          <w:p w:rsidR="007832F7" w:rsidRPr="00783C9F" w:rsidRDefault="007832F7"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4.2</w:t>
            </w:r>
          </w:p>
        </w:tc>
        <w:tc>
          <w:tcPr>
            <w:tcW w:w="3694" w:type="dxa"/>
            <w:tcBorders>
              <w:left w:val="single" w:sz="1" w:space="0" w:color="000000"/>
              <w:bottom w:val="single" w:sz="1" w:space="0" w:color="000000"/>
            </w:tcBorders>
            <w:shd w:val="clear" w:color="auto" w:fill="auto"/>
          </w:tcPr>
          <w:p w:rsidR="007832F7" w:rsidRPr="00783C9F" w:rsidRDefault="007832F7"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kern w:val="1"/>
                <w:sz w:val="16"/>
                <w:szCs w:val="16"/>
                <w:lang w:eastAsia="zh-CN" w:bidi="hi-IN"/>
              </w:rPr>
              <w:t>Объекты торговли (торговые центры, торгово-развлекательные центры (комплексы)</w:t>
            </w:r>
            <w:proofErr w:type="gramEnd"/>
          </w:p>
        </w:tc>
        <w:tc>
          <w:tcPr>
            <w:tcW w:w="567" w:type="dxa"/>
            <w:tcBorders>
              <w:left w:val="single" w:sz="1" w:space="0" w:color="000000"/>
              <w:bottom w:val="single" w:sz="1" w:space="0" w:color="000000"/>
            </w:tcBorders>
            <w:shd w:val="clear" w:color="auto" w:fill="auto"/>
            <w:vAlign w:val="center"/>
          </w:tcPr>
          <w:p w:rsidR="007832F7" w:rsidRPr="00783C9F" w:rsidRDefault="007832F7"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7832F7"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7832F7" w:rsidRPr="00783C9F" w:rsidRDefault="007832F7"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C014A2"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7832F7"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7832F7"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7832F7" w:rsidRPr="00783C9F" w:rsidRDefault="007832F7"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7832F7" w:rsidRPr="00AC077A" w:rsidRDefault="007832F7"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7832F7" w:rsidRPr="00783C9F" w:rsidTr="007A5DA9">
        <w:trPr>
          <w:cantSplit/>
        </w:trPr>
        <w:tc>
          <w:tcPr>
            <w:tcW w:w="701" w:type="dxa"/>
            <w:tcBorders>
              <w:left w:val="single" w:sz="1" w:space="0" w:color="000000"/>
              <w:bottom w:val="single" w:sz="1" w:space="0" w:color="000000"/>
            </w:tcBorders>
            <w:shd w:val="clear" w:color="auto" w:fill="auto"/>
          </w:tcPr>
          <w:p w:rsidR="007832F7" w:rsidRPr="00783C9F" w:rsidRDefault="007832F7"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4.3</w:t>
            </w:r>
          </w:p>
        </w:tc>
        <w:tc>
          <w:tcPr>
            <w:tcW w:w="3694" w:type="dxa"/>
            <w:tcBorders>
              <w:left w:val="single" w:sz="1" w:space="0" w:color="000000"/>
              <w:bottom w:val="single" w:sz="1" w:space="0" w:color="000000"/>
            </w:tcBorders>
            <w:shd w:val="clear" w:color="auto" w:fill="auto"/>
          </w:tcPr>
          <w:p w:rsidR="007832F7" w:rsidRPr="00783C9F" w:rsidRDefault="007832F7"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Рынки</w:t>
            </w:r>
          </w:p>
        </w:tc>
        <w:tc>
          <w:tcPr>
            <w:tcW w:w="567" w:type="dxa"/>
            <w:tcBorders>
              <w:left w:val="single" w:sz="1" w:space="0" w:color="000000"/>
              <w:bottom w:val="single" w:sz="1" w:space="0" w:color="000000"/>
            </w:tcBorders>
            <w:shd w:val="clear" w:color="auto" w:fill="auto"/>
            <w:vAlign w:val="center"/>
          </w:tcPr>
          <w:p w:rsidR="007832F7" w:rsidRPr="00783C9F" w:rsidRDefault="007832F7"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7832F7"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7832F7" w:rsidRPr="00783C9F" w:rsidRDefault="007832F7"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7832F7" w:rsidRPr="00783C9F" w:rsidRDefault="00C014A2"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7832F7"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7832F7"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7832F7" w:rsidRPr="00783C9F" w:rsidRDefault="007832F7"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7832F7" w:rsidRPr="00AC077A" w:rsidRDefault="007832F7"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7832F7" w:rsidRPr="00783C9F" w:rsidTr="007A5DA9">
        <w:trPr>
          <w:cantSplit/>
        </w:trPr>
        <w:tc>
          <w:tcPr>
            <w:tcW w:w="701" w:type="dxa"/>
            <w:tcBorders>
              <w:left w:val="single" w:sz="1" w:space="0" w:color="000000"/>
              <w:bottom w:val="single" w:sz="1" w:space="0" w:color="000000"/>
            </w:tcBorders>
            <w:shd w:val="clear" w:color="auto" w:fill="auto"/>
          </w:tcPr>
          <w:p w:rsidR="007832F7" w:rsidRPr="00783C9F" w:rsidRDefault="007832F7"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4.4</w:t>
            </w:r>
          </w:p>
        </w:tc>
        <w:tc>
          <w:tcPr>
            <w:tcW w:w="3694" w:type="dxa"/>
            <w:tcBorders>
              <w:left w:val="single" w:sz="1" w:space="0" w:color="000000"/>
              <w:bottom w:val="single" w:sz="1" w:space="0" w:color="000000"/>
            </w:tcBorders>
            <w:shd w:val="clear" w:color="auto" w:fill="auto"/>
          </w:tcPr>
          <w:p w:rsidR="007832F7" w:rsidRPr="00783C9F" w:rsidRDefault="007832F7"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Магазины</w:t>
            </w:r>
          </w:p>
        </w:tc>
        <w:tc>
          <w:tcPr>
            <w:tcW w:w="567" w:type="dxa"/>
            <w:tcBorders>
              <w:left w:val="single" w:sz="1" w:space="0" w:color="000000"/>
              <w:bottom w:val="single" w:sz="1" w:space="0" w:color="000000"/>
            </w:tcBorders>
            <w:shd w:val="clear" w:color="auto" w:fill="auto"/>
            <w:vAlign w:val="center"/>
          </w:tcPr>
          <w:p w:rsidR="007832F7" w:rsidRPr="00783C9F" w:rsidRDefault="007832F7"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7832F7" w:rsidRPr="00783C9F" w:rsidRDefault="007832F7"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7832F7" w:rsidRPr="00783C9F" w:rsidRDefault="007832F7"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7832F7" w:rsidRPr="00783C9F" w:rsidRDefault="00C014A2"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7832F7"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7832F7"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7832F7" w:rsidRPr="00783C9F" w:rsidRDefault="007832F7"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7832F7" w:rsidRPr="00AC077A" w:rsidRDefault="007832F7"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7832F7" w:rsidRPr="00783C9F" w:rsidTr="007A5DA9">
        <w:trPr>
          <w:cantSplit/>
        </w:trPr>
        <w:tc>
          <w:tcPr>
            <w:tcW w:w="701" w:type="dxa"/>
            <w:tcBorders>
              <w:left w:val="single" w:sz="1" w:space="0" w:color="000000"/>
              <w:bottom w:val="single" w:sz="1" w:space="0" w:color="000000"/>
            </w:tcBorders>
            <w:shd w:val="clear" w:color="auto" w:fill="auto"/>
          </w:tcPr>
          <w:p w:rsidR="007832F7" w:rsidRPr="00783C9F" w:rsidRDefault="007832F7"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4.5</w:t>
            </w:r>
          </w:p>
        </w:tc>
        <w:tc>
          <w:tcPr>
            <w:tcW w:w="3694" w:type="dxa"/>
            <w:tcBorders>
              <w:left w:val="single" w:sz="1" w:space="0" w:color="000000"/>
              <w:bottom w:val="single" w:sz="1" w:space="0" w:color="000000"/>
            </w:tcBorders>
            <w:shd w:val="clear" w:color="auto" w:fill="auto"/>
          </w:tcPr>
          <w:p w:rsidR="007832F7" w:rsidRPr="00783C9F" w:rsidRDefault="007832F7"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Банковская и страховая деятельность</w:t>
            </w:r>
          </w:p>
        </w:tc>
        <w:tc>
          <w:tcPr>
            <w:tcW w:w="567" w:type="dxa"/>
            <w:tcBorders>
              <w:left w:val="single" w:sz="1" w:space="0" w:color="000000"/>
              <w:bottom w:val="single" w:sz="1" w:space="0" w:color="000000"/>
            </w:tcBorders>
            <w:shd w:val="clear" w:color="auto" w:fill="auto"/>
            <w:vAlign w:val="center"/>
          </w:tcPr>
          <w:p w:rsidR="007832F7" w:rsidRPr="00783C9F" w:rsidRDefault="007832F7"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7832F7"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7832F7" w:rsidRPr="00783C9F" w:rsidRDefault="007832F7"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C014A2"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7832F7"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7832F7"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7832F7" w:rsidRPr="00783C9F" w:rsidRDefault="007832F7"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7832F7" w:rsidRPr="00AC077A" w:rsidRDefault="007832F7"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7832F7" w:rsidRPr="00783C9F" w:rsidTr="007A5DA9">
        <w:trPr>
          <w:cantSplit/>
        </w:trPr>
        <w:tc>
          <w:tcPr>
            <w:tcW w:w="701" w:type="dxa"/>
            <w:tcBorders>
              <w:left w:val="single" w:sz="1" w:space="0" w:color="000000"/>
              <w:bottom w:val="single" w:sz="1" w:space="0" w:color="000000"/>
            </w:tcBorders>
            <w:shd w:val="clear" w:color="auto" w:fill="auto"/>
          </w:tcPr>
          <w:p w:rsidR="007832F7" w:rsidRPr="00783C9F" w:rsidRDefault="007832F7"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4.6</w:t>
            </w:r>
          </w:p>
        </w:tc>
        <w:tc>
          <w:tcPr>
            <w:tcW w:w="3694" w:type="dxa"/>
            <w:tcBorders>
              <w:left w:val="single" w:sz="1" w:space="0" w:color="000000"/>
              <w:bottom w:val="single" w:sz="1" w:space="0" w:color="000000"/>
            </w:tcBorders>
            <w:shd w:val="clear" w:color="auto" w:fill="auto"/>
          </w:tcPr>
          <w:p w:rsidR="007832F7" w:rsidRPr="00783C9F" w:rsidRDefault="007832F7"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Общественное питание</w:t>
            </w:r>
          </w:p>
        </w:tc>
        <w:tc>
          <w:tcPr>
            <w:tcW w:w="567" w:type="dxa"/>
            <w:tcBorders>
              <w:left w:val="single" w:sz="1" w:space="0" w:color="000000"/>
              <w:bottom w:val="single" w:sz="1" w:space="0" w:color="000000"/>
            </w:tcBorders>
            <w:shd w:val="clear" w:color="auto" w:fill="auto"/>
            <w:vAlign w:val="center"/>
          </w:tcPr>
          <w:p w:rsidR="007832F7" w:rsidRPr="00783C9F" w:rsidRDefault="007832F7"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7832F7"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7832F7" w:rsidRPr="00783C9F" w:rsidRDefault="007832F7"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7832F7"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b/>
                <w:bCs/>
                <w:kern w:val="1"/>
                <w:sz w:val="16"/>
                <w:szCs w:val="16"/>
                <w:lang w:eastAsia="zh-CN" w:bidi="hi-IN"/>
              </w:rPr>
              <w:t>У</w:t>
            </w:r>
          </w:p>
        </w:tc>
        <w:tc>
          <w:tcPr>
            <w:tcW w:w="567" w:type="dxa"/>
            <w:tcBorders>
              <w:left w:val="single" w:sz="1" w:space="0" w:color="000000"/>
              <w:bottom w:val="single" w:sz="1" w:space="0" w:color="000000"/>
            </w:tcBorders>
            <w:shd w:val="clear" w:color="auto" w:fill="auto"/>
            <w:vAlign w:val="center"/>
          </w:tcPr>
          <w:p w:rsidR="007832F7" w:rsidRPr="00783C9F" w:rsidRDefault="007832F7"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7832F7"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7832F7" w:rsidRPr="00783C9F" w:rsidRDefault="007832F7"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7832F7" w:rsidRPr="00AC077A" w:rsidRDefault="007832F7"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7832F7" w:rsidRPr="00783C9F" w:rsidTr="007A5DA9">
        <w:trPr>
          <w:cantSplit/>
        </w:trPr>
        <w:tc>
          <w:tcPr>
            <w:tcW w:w="701" w:type="dxa"/>
            <w:tcBorders>
              <w:left w:val="single" w:sz="1" w:space="0" w:color="000000"/>
              <w:bottom w:val="single" w:sz="1" w:space="0" w:color="000000"/>
            </w:tcBorders>
            <w:shd w:val="clear" w:color="auto" w:fill="auto"/>
          </w:tcPr>
          <w:p w:rsidR="007832F7" w:rsidRPr="00783C9F" w:rsidRDefault="007832F7"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4.7</w:t>
            </w:r>
          </w:p>
        </w:tc>
        <w:tc>
          <w:tcPr>
            <w:tcW w:w="3694" w:type="dxa"/>
            <w:tcBorders>
              <w:left w:val="single" w:sz="1" w:space="0" w:color="000000"/>
              <w:bottom w:val="single" w:sz="1" w:space="0" w:color="000000"/>
            </w:tcBorders>
            <w:shd w:val="clear" w:color="auto" w:fill="auto"/>
          </w:tcPr>
          <w:p w:rsidR="007832F7" w:rsidRPr="00783C9F" w:rsidRDefault="007832F7"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Гостиничное обслуживание</w:t>
            </w:r>
          </w:p>
        </w:tc>
        <w:tc>
          <w:tcPr>
            <w:tcW w:w="567" w:type="dxa"/>
            <w:tcBorders>
              <w:left w:val="single" w:sz="1" w:space="0" w:color="000000"/>
              <w:bottom w:val="single" w:sz="1" w:space="0" w:color="000000"/>
            </w:tcBorders>
            <w:shd w:val="clear" w:color="auto" w:fill="auto"/>
            <w:vAlign w:val="center"/>
          </w:tcPr>
          <w:p w:rsidR="007832F7" w:rsidRPr="00783C9F" w:rsidRDefault="007832F7"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7832F7"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7832F7" w:rsidRPr="00783C9F" w:rsidRDefault="007832F7"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C014A2"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7832F7"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7832F7"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7832F7" w:rsidRPr="00783C9F" w:rsidRDefault="007832F7"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7832F7" w:rsidRPr="00AC077A" w:rsidRDefault="007832F7"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7832F7" w:rsidRPr="00783C9F" w:rsidTr="007A5DA9">
        <w:trPr>
          <w:cantSplit/>
        </w:trPr>
        <w:tc>
          <w:tcPr>
            <w:tcW w:w="701" w:type="dxa"/>
            <w:tcBorders>
              <w:left w:val="single" w:sz="1" w:space="0" w:color="000000"/>
              <w:bottom w:val="single" w:sz="1" w:space="0" w:color="000000"/>
            </w:tcBorders>
            <w:shd w:val="clear" w:color="auto" w:fill="auto"/>
          </w:tcPr>
          <w:p w:rsidR="007832F7" w:rsidRPr="00783C9F" w:rsidRDefault="007832F7"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4.8</w:t>
            </w:r>
          </w:p>
        </w:tc>
        <w:tc>
          <w:tcPr>
            <w:tcW w:w="3694" w:type="dxa"/>
            <w:tcBorders>
              <w:left w:val="single" w:sz="1" w:space="0" w:color="000000"/>
              <w:bottom w:val="single" w:sz="1" w:space="0" w:color="000000"/>
            </w:tcBorders>
            <w:shd w:val="clear" w:color="auto" w:fill="auto"/>
          </w:tcPr>
          <w:p w:rsidR="007832F7" w:rsidRPr="00783C9F" w:rsidRDefault="007832F7"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Развлечения</w:t>
            </w:r>
          </w:p>
        </w:tc>
        <w:tc>
          <w:tcPr>
            <w:tcW w:w="567" w:type="dxa"/>
            <w:tcBorders>
              <w:left w:val="single" w:sz="1" w:space="0" w:color="000000"/>
              <w:bottom w:val="single" w:sz="1" w:space="0" w:color="000000"/>
            </w:tcBorders>
            <w:shd w:val="clear" w:color="auto" w:fill="auto"/>
            <w:vAlign w:val="center"/>
          </w:tcPr>
          <w:p w:rsidR="007832F7" w:rsidRPr="00783C9F" w:rsidRDefault="007832F7"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7832F7"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7832F7" w:rsidRPr="00783C9F" w:rsidRDefault="007832F7"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7832F7"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7832F7" w:rsidRPr="00783C9F" w:rsidRDefault="007832F7"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7832F7"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7832F7" w:rsidRPr="00783C9F" w:rsidRDefault="007832F7"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7832F7" w:rsidRPr="00AC077A" w:rsidRDefault="007832F7"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7832F7" w:rsidRPr="00783C9F" w:rsidTr="007A5DA9">
        <w:trPr>
          <w:cantSplit/>
        </w:trPr>
        <w:tc>
          <w:tcPr>
            <w:tcW w:w="701" w:type="dxa"/>
            <w:tcBorders>
              <w:left w:val="single" w:sz="1" w:space="0" w:color="000000"/>
              <w:bottom w:val="single" w:sz="1" w:space="0" w:color="000000"/>
            </w:tcBorders>
            <w:shd w:val="clear" w:color="auto" w:fill="auto"/>
          </w:tcPr>
          <w:p w:rsidR="007832F7" w:rsidRPr="00783C9F" w:rsidRDefault="007832F7"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4.9</w:t>
            </w:r>
          </w:p>
        </w:tc>
        <w:tc>
          <w:tcPr>
            <w:tcW w:w="3694" w:type="dxa"/>
            <w:tcBorders>
              <w:left w:val="single" w:sz="1" w:space="0" w:color="000000"/>
              <w:bottom w:val="single" w:sz="1" w:space="0" w:color="000000"/>
            </w:tcBorders>
            <w:shd w:val="clear" w:color="auto" w:fill="auto"/>
          </w:tcPr>
          <w:p w:rsidR="007832F7" w:rsidRPr="00783C9F" w:rsidRDefault="007832F7"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Служебные гаражи</w:t>
            </w:r>
          </w:p>
        </w:tc>
        <w:tc>
          <w:tcPr>
            <w:tcW w:w="567" w:type="dxa"/>
            <w:tcBorders>
              <w:left w:val="single" w:sz="1" w:space="0" w:color="000000"/>
              <w:bottom w:val="single" w:sz="1" w:space="0" w:color="000000"/>
            </w:tcBorders>
            <w:shd w:val="clear" w:color="auto" w:fill="auto"/>
            <w:vAlign w:val="center"/>
          </w:tcPr>
          <w:p w:rsidR="007832F7" w:rsidRPr="00783C9F" w:rsidRDefault="007832F7"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7832F7"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7832F7" w:rsidRPr="00783C9F" w:rsidRDefault="007832F7"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7832F7" w:rsidRPr="00783C9F" w:rsidRDefault="00C014A2"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7832F7"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7832F7"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Webdings"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7832F7" w:rsidRPr="00783C9F" w:rsidRDefault="007832F7"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7832F7" w:rsidRPr="00AC077A" w:rsidRDefault="007832F7"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7832F7" w:rsidRPr="00783C9F" w:rsidTr="007A5DA9">
        <w:trPr>
          <w:cantSplit/>
        </w:trPr>
        <w:tc>
          <w:tcPr>
            <w:tcW w:w="701" w:type="dxa"/>
            <w:tcBorders>
              <w:left w:val="single" w:sz="1" w:space="0" w:color="000000"/>
              <w:bottom w:val="single" w:sz="1" w:space="0" w:color="000000"/>
            </w:tcBorders>
            <w:shd w:val="clear" w:color="auto" w:fill="auto"/>
          </w:tcPr>
          <w:p w:rsidR="007832F7" w:rsidRPr="00783C9F" w:rsidRDefault="007832F7"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4.9.1</w:t>
            </w:r>
          </w:p>
        </w:tc>
        <w:tc>
          <w:tcPr>
            <w:tcW w:w="3694" w:type="dxa"/>
            <w:tcBorders>
              <w:left w:val="single" w:sz="1" w:space="0" w:color="000000"/>
              <w:bottom w:val="single" w:sz="1" w:space="0" w:color="000000"/>
            </w:tcBorders>
            <w:shd w:val="clear" w:color="auto" w:fill="auto"/>
          </w:tcPr>
          <w:p w:rsidR="007832F7" w:rsidRPr="00783C9F" w:rsidRDefault="007832F7"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Объекты дорожного сервиса</w:t>
            </w:r>
          </w:p>
        </w:tc>
        <w:tc>
          <w:tcPr>
            <w:tcW w:w="567" w:type="dxa"/>
            <w:tcBorders>
              <w:left w:val="single" w:sz="1" w:space="0" w:color="000000"/>
              <w:bottom w:val="single" w:sz="1" w:space="0" w:color="000000"/>
            </w:tcBorders>
            <w:shd w:val="clear" w:color="auto" w:fill="auto"/>
            <w:vAlign w:val="center"/>
          </w:tcPr>
          <w:p w:rsidR="007832F7" w:rsidRPr="00783C9F" w:rsidRDefault="007832F7"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7832F7"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7832F7" w:rsidRPr="00783C9F" w:rsidRDefault="007832F7"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7832F7" w:rsidRPr="00783C9F" w:rsidRDefault="00C014A2"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7832F7"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7832F7"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Webdings"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7832F7" w:rsidRPr="00783C9F" w:rsidRDefault="007832F7"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7832F7" w:rsidRPr="00AC077A" w:rsidRDefault="007832F7"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7832F7" w:rsidRPr="00783C9F" w:rsidTr="007A5DA9">
        <w:trPr>
          <w:cantSplit/>
        </w:trPr>
        <w:tc>
          <w:tcPr>
            <w:tcW w:w="701" w:type="dxa"/>
            <w:tcBorders>
              <w:left w:val="single" w:sz="1" w:space="0" w:color="000000"/>
              <w:bottom w:val="single" w:sz="1" w:space="0" w:color="000000"/>
            </w:tcBorders>
            <w:shd w:val="clear" w:color="auto" w:fill="auto"/>
          </w:tcPr>
          <w:p w:rsidR="007832F7" w:rsidRPr="00783C9F" w:rsidRDefault="007832F7"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4.10</w:t>
            </w:r>
          </w:p>
        </w:tc>
        <w:tc>
          <w:tcPr>
            <w:tcW w:w="3694" w:type="dxa"/>
            <w:tcBorders>
              <w:left w:val="single" w:sz="1" w:space="0" w:color="000000"/>
              <w:bottom w:val="single" w:sz="1" w:space="0" w:color="000000"/>
            </w:tcBorders>
            <w:shd w:val="clear" w:color="auto" w:fill="auto"/>
          </w:tcPr>
          <w:p w:rsidR="007832F7" w:rsidRPr="00783C9F" w:rsidRDefault="007832F7"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Выставочно-ярмарочная деятельность</w:t>
            </w:r>
          </w:p>
        </w:tc>
        <w:tc>
          <w:tcPr>
            <w:tcW w:w="567" w:type="dxa"/>
            <w:tcBorders>
              <w:left w:val="single" w:sz="1" w:space="0" w:color="000000"/>
              <w:bottom w:val="single" w:sz="1" w:space="0" w:color="000000"/>
            </w:tcBorders>
            <w:shd w:val="clear" w:color="auto" w:fill="auto"/>
            <w:vAlign w:val="center"/>
          </w:tcPr>
          <w:p w:rsidR="007832F7" w:rsidRPr="00783C9F" w:rsidRDefault="007832F7"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7832F7"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7832F7" w:rsidRPr="00783C9F" w:rsidRDefault="007832F7"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C014A2"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7832F7"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7832F7"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7832F7" w:rsidRPr="00783C9F" w:rsidRDefault="007832F7"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7832F7" w:rsidRPr="00AC077A" w:rsidRDefault="007832F7"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7832F7" w:rsidRPr="00783C9F" w:rsidTr="007A5DA9">
        <w:trPr>
          <w:cantSplit/>
        </w:trPr>
        <w:tc>
          <w:tcPr>
            <w:tcW w:w="701" w:type="dxa"/>
            <w:tcBorders>
              <w:left w:val="single" w:sz="1" w:space="0" w:color="000000"/>
              <w:bottom w:val="single" w:sz="1" w:space="0" w:color="000000"/>
            </w:tcBorders>
            <w:shd w:val="clear" w:color="auto" w:fill="auto"/>
          </w:tcPr>
          <w:p w:rsidR="007832F7" w:rsidRPr="00783C9F" w:rsidRDefault="007832F7"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5.1</w:t>
            </w:r>
          </w:p>
        </w:tc>
        <w:tc>
          <w:tcPr>
            <w:tcW w:w="3694" w:type="dxa"/>
            <w:tcBorders>
              <w:left w:val="single" w:sz="1" w:space="0" w:color="000000"/>
              <w:bottom w:val="single" w:sz="1" w:space="0" w:color="000000"/>
            </w:tcBorders>
            <w:shd w:val="clear" w:color="auto" w:fill="auto"/>
          </w:tcPr>
          <w:p w:rsidR="007832F7" w:rsidRPr="00783C9F" w:rsidRDefault="007832F7"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Спорт</w:t>
            </w:r>
          </w:p>
        </w:tc>
        <w:tc>
          <w:tcPr>
            <w:tcW w:w="567" w:type="dxa"/>
            <w:tcBorders>
              <w:left w:val="single" w:sz="1" w:space="0" w:color="000000"/>
              <w:bottom w:val="single" w:sz="1" w:space="0" w:color="000000"/>
            </w:tcBorders>
            <w:shd w:val="clear" w:color="auto" w:fill="auto"/>
            <w:vAlign w:val="center"/>
          </w:tcPr>
          <w:p w:rsidR="007832F7" w:rsidRPr="00783C9F" w:rsidRDefault="007832F7"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7832F7"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7832F7" w:rsidRPr="00783C9F" w:rsidRDefault="007832F7"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7832F7"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7832F7" w:rsidRPr="00783C9F" w:rsidRDefault="007832F7"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7832F7" w:rsidRPr="00783C9F" w:rsidRDefault="007832F7"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7832F7" w:rsidRPr="00783C9F" w:rsidRDefault="007832F7"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7832F7" w:rsidRPr="00AC077A" w:rsidRDefault="007832F7"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7832F7" w:rsidRPr="00783C9F" w:rsidTr="007A5DA9">
        <w:trPr>
          <w:cantSplit/>
        </w:trPr>
        <w:tc>
          <w:tcPr>
            <w:tcW w:w="701" w:type="dxa"/>
            <w:tcBorders>
              <w:left w:val="single" w:sz="1" w:space="0" w:color="000000"/>
              <w:bottom w:val="single" w:sz="1" w:space="0" w:color="000000"/>
            </w:tcBorders>
            <w:shd w:val="clear" w:color="auto" w:fill="auto"/>
          </w:tcPr>
          <w:p w:rsidR="007832F7" w:rsidRPr="00783C9F" w:rsidRDefault="007832F7"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5.2</w:t>
            </w:r>
          </w:p>
        </w:tc>
        <w:tc>
          <w:tcPr>
            <w:tcW w:w="3694" w:type="dxa"/>
            <w:tcBorders>
              <w:left w:val="single" w:sz="1" w:space="0" w:color="000000"/>
              <w:bottom w:val="single" w:sz="1" w:space="0" w:color="000000"/>
            </w:tcBorders>
            <w:shd w:val="clear" w:color="auto" w:fill="auto"/>
          </w:tcPr>
          <w:p w:rsidR="007832F7" w:rsidRPr="00783C9F" w:rsidRDefault="007832F7"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Природно-познавательный туризм</w:t>
            </w:r>
          </w:p>
        </w:tc>
        <w:tc>
          <w:tcPr>
            <w:tcW w:w="567" w:type="dxa"/>
            <w:tcBorders>
              <w:left w:val="single" w:sz="1" w:space="0" w:color="000000"/>
              <w:bottom w:val="single" w:sz="1" w:space="0" w:color="000000"/>
            </w:tcBorders>
            <w:shd w:val="clear" w:color="auto" w:fill="auto"/>
            <w:vAlign w:val="center"/>
          </w:tcPr>
          <w:p w:rsidR="007832F7" w:rsidRPr="00783C9F" w:rsidRDefault="007832F7"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7832F7"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7832F7"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C014A2"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7832F7"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7832F7" w:rsidRPr="00783C9F" w:rsidRDefault="007832F7"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7832F7" w:rsidRPr="00783C9F" w:rsidRDefault="007832F7"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7832F7" w:rsidRPr="00AC077A" w:rsidRDefault="007832F7"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7832F7" w:rsidRPr="00783C9F" w:rsidTr="007A5DA9">
        <w:trPr>
          <w:cantSplit/>
        </w:trPr>
        <w:tc>
          <w:tcPr>
            <w:tcW w:w="701" w:type="dxa"/>
            <w:tcBorders>
              <w:left w:val="single" w:sz="1" w:space="0" w:color="000000"/>
              <w:bottom w:val="single" w:sz="1" w:space="0" w:color="000000"/>
            </w:tcBorders>
            <w:shd w:val="clear" w:color="auto" w:fill="auto"/>
          </w:tcPr>
          <w:p w:rsidR="007832F7" w:rsidRPr="00783C9F" w:rsidRDefault="007832F7"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5.2.1</w:t>
            </w:r>
          </w:p>
        </w:tc>
        <w:tc>
          <w:tcPr>
            <w:tcW w:w="3694" w:type="dxa"/>
            <w:tcBorders>
              <w:left w:val="single" w:sz="1" w:space="0" w:color="000000"/>
              <w:bottom w:val="single" w:sz="1" w:space="0" w:color="000000"/>
            </w:tcBorders>
            <w:shd w:val="clear" w:color="auto" w:fill="auto"/>
          </w:tcPr>
          <w:p w:rsidR="007832F7" w:rsidRPr="00783C9F" w:rsidRDefault="007832F7"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Туристическое обслуживание</w:t>
            </w:r>
          </w:p>
        </w:tc>
        <w:tc>
          <w:tcPr>
            <w:tcW w:w="567" w:type="dxa"/>
            <w:tcBorders>
              <w:left w:val="single" w:sz="1" w:space="0" w:color="000000"/>
              <w:bottom w:val="single" w:sz="1" w:space="0" w:color="000000"/>
            </w:tcBorders>
            <w:shd w:val="clear" w:color="auto" w:fill="auto"/>
            <w:vAlign w:val="center"/>
          </w:tcPr>
          <w:p w:rsidR="007832F7" w:rsidRPr="00783C9F" w:rsidRDefault="007832F7"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7832F7"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7832F7" w:rsidRPr="00783C9F" w:rsidRDefault="007832F7"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7832F7"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b/>
                <w:bCs/>
                <w:kern w:val="1"/>
                <w:sz w:val="16"/>
                <w:szCs w:val="16"/>
                <w:lang w:eastAsia="zh-CN" w:bidi="hi-IN"/>
              </w:rPr>
              <w:t>У</w:t>
            </w:r>
          </w:p>
        </w:tc>
        <w:tc>
          <w:tcPr>
            <w:tcW w:w="567" w:type="dxa"/>
            <w:tcBorders>
              <w:left w:val="single" w:sz="1" w:space="0" w:color="000000"/>
              <w:bottom w:val="single" w:sz="1" w:space="0" w:color="000000"/>
            </w:tcBorders>
            <w:shd w:val="clear" w:color="auto" w:fill="auto"/>
            <w:vAlign w:val="center"/>
          </w:tcPr>
          <w:p w:rsidR="007832F7" w:rsidRPr="00783C9F" w:rsidRDefault="007832F7"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7832F7" w:rsidRPr="00783C9F" w:rsidRDefault="007832F7"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7832F7" w:rsidRPr="00783C9F" w:rsidRDefault="007832F7"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7832F7" w:rsidRPr="00AC077A" w:rsidRDefault="007832F7"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7832F7" w:rsidRPr="00783C9F" w:rsidTr="007A5DA9">
        <w:trPr>
          <w:cantSplit/>
        </w:trPr>
        <w:tc>
          <w:tcPr>
            <w:tcW w:w="701" w:type="dxa"/>
            <w:tcBorders>
              <w:left w:val="single" w:sz="1" w:space="0" w:color="000000"/>
              <w:bottom w:val="single" w:sz="1" w:space="0" w:color="000000"/>
            </w:tcBorders>
            <w:shd w:val="clear" w:color="auto" w:fill="auto"/>
          </w:tcPr>
          <w:p w:rsidR="007832F7" w:rsidRPr="00783C9F" w:rsidRDefault="007832F7"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5.3</w:t>
            </w:r>
          </w:p>
        </w:tc>
        <w:tc>
          <w:tcPr>
            <w:tcW w:w="3694" w:type="dxa"/>
            <w:tcBorders>
              <w:left w:val="single" w:sz="1" w:space="0" w:color="000000"/>
              <w:bottom w:val="single" w:sz="1" w:space="0" w:color="000000"/>
            </w:tcBorders>
            <w:shd w:val="clear" w:color="auto" w:fill="auto"/>
          </w:tcPr>
          <w:p w:rsidR="007832F7" w:rsidRPr="00783C9F" w:rsidRDefault="007832F7"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Охота и рыбалка</w:t>
            </w:r>
          </w:p>
        </w:tc>
        <w:tc>
          <w:tcPr>
            <w:tcW w:w="567" w:type="dxa"/>
            <w:tcBorders>
              <w:left w:val="single" w:sz="1" w:space="0" w:color="000000"/>
              <w:bottom w:val="single" w:sz="1" w:space="0" w:color="000000"/>
            </w:tcBorders>
            <w:shd w:val="clear" w:color="auto" w:fill="auto"/>
            <w:vAlign w:val="center"/>
          </w:tcPr>
          <w:p w:rsidR="007832F7" w:rsidRPr="00783C9F" w:rsidRDefault="007832F7"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7832F7"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7832F7"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C014A2"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7832F7"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7832F7" w:rsidRPr="00783C9F" w:rsidRDefault="007832F7"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b/>
                <w:bCs/>
                <w:kern w:val="1"/>
                <w:sz w:val="16"/>
                <w:szCs w:val="16"/>
                <w:lang w:eastAsia="zh-CN" w:bidi="hi-IN"/>
              </w:rPr>
              <w:t>У</w:t>
            </w:r>
          </w:p>
        </w:tc>
        <w:tc>
          <w:tcPr>
            <w:tcW w:w="567" w:type="dxa"/>
            <w:tcBorders>
              <w:left w:val="single" w:sz="1" w:space="0" w:color="000000"/>
              <w:bottom w:val="single" w:sz="1" w:space="0" w:color="000000"/>
              <w:right w:val="single" w:sz="1" w:space="0" w:color="000000"/>
            </w:tcBorders>
            <w:vAlign w:val="center"/>
          </w:tcPr>
          <w:p w:rsidR="007832F7" w:rsidRPr="00783C9F" w:rsidRDefault="007832F7"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7832F7" w:rsidRPr="00AC077A" w:rsidRDefault="007832F7"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7832F7" w:rsidRPr="00783C9F" w:rsidTr="007A5DA9">
        <w:trPr>
          <w:cantSplit/>
        </w:trPr>
        <w:tc>
          <w:tcPr>
            <w:tcW w:w="701" w:type="dxa"/>
            <w:tcBorders>
              <w:left w:val="single" w:sz="1" w:space="0" w:color="000000"/>
              <w:bottom w:val="single" w:sz="1" w:space="0" w:color="000000"/>
            </w:tcBorders>
            <w:shd w:val="clear" w:color="auto" w:fill="auto"/>
          </w:tcPr>
          <w:p w:rsidR="007832F7" w:rsidRPr="00783C9F" w:rsidRDefault="007832F7"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6.7</w:t>
            </w:r>
          </w:p>
        </w:tc>
        <w:tc>
          <w:tcPr>
            <w:tcW w:w="3694" w:type="dxa"/>
            <w:tcBorders>
              <w:left w:val="single" w:sz="1" w:space="0" w:color="000000"/>
              <w:bottom w:val="single" w:sz="1" w:space="0" w:color="000000"/>
            </w:tcBorders>
            <w:shd w:val="clear" w:color="auto" w:fill="auto"/>
          </w:tcPr>
          <w:p w:rsidR="007832F7" w:rsidRPr="00783C9F" w:rsidRDefault="007832F7"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Энергетика</w:t>
            </w:r>
          </w:p>
        </w:tc>
        <w:tc>
          <w:tcPr>
            <w:tcW w:w="567" w:type="dxa"/>
            <w:tcBorders>
              <w:left w:val="single" w:sz="1" w:space="0" w:color="000000"/>
              <w:bottom w:val="single" w:sz="1" w:space="0" w:color="000000"/>
            </w:tcBorders>
            <w:shd w:val="clear" w:color="auto" w:fill="auto"/>
            <w:vAlign w:val="center"/>
          </w:tcPr>
          <w:p w:rsidR="007832F7" w:rsidRPr="00783C9F" w:rsidRDefault="007832F7"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7832F7" w:rsidRPr="00783C9F" w:rsidRDefault="007832F7"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7832F7" w:rsidRPr="00783C9F" w:rsidRDefault="007832F7"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7832F7" w:rsidRPr="00783C9F" w:rsidRDefault="00C014A2"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7832F7"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7832F7"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7832F7" w:rsidRPr="00783C9F" w:rsidRDefault="007832F7"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7832F7" w:rsidRPr="00AC077A" w:rsidRDefault="007832F7"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7832F7" w:rsidRPr="00783C9F" w:rsidTr="007A5DA9">
        <w:trPr>
          <w:cantSplit/>
        </w:trPr>
        <w:tc>
          <w:tcPr>
            <w:tcW w:w="701" w:type="dxa"/>
            <w:tcBorders>
              <w:left w:val="single" w:sz="1" w:space="0" w:color="000000"/>
              <w:bottom w:val="single" w:sz="1" w:space="0" w:color="000000"/>
            </w:tcBorders>
            <w:shd w:val="clear" w:color="auto" w:fill="auto"/>
          </w:tcPr>
          <w:p w:rsidR="007832F7" w:rsidRPr="00783C9F" w:rsidRDefault="007832F7"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6.8</w:t>
            </w:r>
          </w:p>
        </w:tc>
        <w:tc>
          <w:tcPr>
            <w:tcW w:w="3694" w:type="dxa"/>
            <w:tcBorders>
              <w:left w:val="single" w:sz="1" w:space="0" w:color="000000"/>
              <w:bottom w:val="single" w:sz="1" w:space="0" w:color="000000"/>
            </w:tcBorders>
            <w:shd w:val="clear" w:color="auto" w:fill="auto"/>
          </w:tcPr>
          <w:p w:rsidR="007832F7" w:rsidRPr="00783C9F" w:rsidRDefault="007832F7"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Связь</w:t>
            </w:r>
          </w:p>
        </w:tc>
        <w:tc>
          <w:tcPr>
            <w:tcW w:w="567" w:type="dxa"/>
            <w:tcBorders>
              <w:left w:val="single" w:sz="1" w:space="0" w:color="000000"/>
              <w:bottom w:val="single" w:sz="1" w:space="0" w:color="000000"/>
            </w:tcBorders>
            <w:shd w:val="clear" w:color="auto" w:fill="auto"/>
            <w:vAlign w:val="center"/>
          </w:tcPr>
          <w:p w:rsidR="007832F7" w:rsidRPr="00783C9F" w:rsidRDefault="007832F7"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7832F7"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b/>
                <w:bCs/>
                <w:kern w:val="1"/>
                <w:sz w:val="16"/>
                <w:szCs w:val="16"/>
                <w:lang w:eastAsia="zh-CN" w:bidi="hi-IN"/>
              </w:rPr>
              <w:t>У</w:t>
            </w:r>
          </w:p>
        </w:tc>
        <w:tc>
          <w:tcPr>
            <w:tcW w:w="567" w:type="dxa"/>
            <w:tcBorders>
              <w:left w:val="single" w:sz="1" w:space="0" w:color="000000"/>
              <w:bottom w:val="single" w:sz="1" w:space="0" w:color="000000"/>
            </w:tcBorders>
            <w:shd w:val="clear" w:color="auto" w:fill="auto"/>
            <w:vAlign w:val="center"/>
          </w:tcPr>
          <w:p w:rsidR="007832F7" w:rsidRPr="00783C9F" w:rsidRDefault="007832F7"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7832F7" w:rsidRPr="00783C9F" w:rsidRDefault="00C014A2"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7832F7"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7832F7"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b/>
                <w:bCs/>
                <w:kern w:val="1"/>
                <w:sz w:val="16"/>
                <w:szCs w:val="16"/>
                <w:lang w:eastAsia="zh-CN" w:bidi="hi-IN"/>
              </w:rPr>
              <w:t>У</w:t>
            </w:r>
          </w:p>
        </w:tc>
        <w:tc>
          <w:tcPr>
            <w:tcW w:w="567" w:type="dxa"/>
            <w:tcBorders>
              <w:left w:val="single" w:sz="1" w:space="0" w:color="000000"/>
              <w:bottom w:val="single" w:sz="1" w:space="0" w:color="000000"/>
              <w:right w:val="single" w:sz="1" w:space="0" w:color="000000"/>
            </w:tcBorders>
            <w:vAlign w:val="center"/>
          </w:tcPr>
          <w:p w:rsidR="007832F7" w:rsidRPr="00783C9F" w:rsidRDefault="007832F7"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7832F7" w:rsidRPr="00AC077A" w:rsidRDefault="007832F7"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7832F7" w:rsidRPr="00783C9F" w:rsidTr="007A5DA9">
        <w:trPr>
          <w:cantSplit/>
        </w:trPr>
        <w:tc>
          <w:tcPr>
            <w:tcW w:w="701" w:type="dxa"/>
            <w:tcBorders>
              <w:left w:val="single" w:sz="1" w:space="0" w:color="000000"/>
              <w:bottom w:val="single" w:sz="1" w:space="0" w:color="000000"/>
            </w:tcBorders>
            <w:shd w:val="clear" w:color="auto" w:fill="auto"/>
          </w:tcPr>
          <w:p w:rsidR="007832F7" w:rsidRPr="00783C9F" w:rsidRDefault="007832F7"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6.9</w:t>
            </w:r>
          </w:p>
        </w:tc>
        <w:tc>
          <w:tcPr>
            <w:tcW w:w="3694" w:type="dxa"/>
            <w:tcBorders>
              <w:left w:val="single" w:sz="1" w:space="0" w:color="000000"/>
              <w:bottom w:val="single" w:sz="1" w:space="0" w:color="000000"/>
            </w:tcBorders>
            <w:shd w:val="clear" w:color="auto" w:fill="auto"/>
          </w:tcPr>
          <w:p w:rsidR="007832F7" w:rsidRPr="00783C9F" w:rsidRDefault="007832F7"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Склады</w:t>
            </w:r>
          </w:p>
        </w:tc>
        <w:tc>
          <w:tcPr>
            <w:tcW w:w="567" w:type="dxa"/>
            <w:tcBorders>
              <w:left w:val="single" w:sz="1" w:space="0" w:color="000000"/>
              <w:bottom w:val="single" w:sz="1" w:space="0" w:color="000000"/>
            </w:tcBorders>
            <w:shd w:val="clear" w:color="auto" w:fill="auto"/>
            <w:vAlign w:val="center"/>
          </w:tcPr>
          <w:p w:rsidR="007832F7" w:rsidRPr="00783C9F" w:rsidRDefault="007832F7"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7832F7"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7832F7" w:rsidRPr="00783C9F" w:rsidRDefault="007832F7"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C014A2"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7832F7"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7832F7"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7832F7" w:rsidRPr="00783C9F" w:rsidRDefault="007832F7"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7832F7" w:rsidRPr="00AC077A" w:rsidRDefault="007832F7"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7832F7" w:rsidRPr="00783C9F" w:rsidTr="007A5DA9">
        <w:trPr>
          <w:cantSplit/>
        </w:trPr>
        <w:tc>
          <w:tcPr>
            <w:tcW w:w="701" w:type="dxa"/>
            <w:tcBorders>
              <w:left w:val="single" w:sz="1" w:space="0" w:color="000000"/>
              <w:bottom w:val="single" w:sz="1" w:space="0" w:color="000000"/>
            </w:tcBorders>
            <w:shd w:val="clear" w:color="auto" w:fill="auto"/>
          </w:tcPr>
          <w:p w:rsidR="007832F7" w:rsidRPr="00783C9F" w:rsidRDefault="007832F7" w:rsidP="00783C9F">
            <w:pPr>
              <w:suppressLineNumbers/>
              <w:suppressAutoHyphens/>
              <w:spacing w:after="0" w:line="240" w:lineRule="auto"/>
              <w:jc w:val="center"/>
              <w:rPr>
                <w:rFonts w:ascii="Arial" w:eastAsia="Lucida Sans Unicode" w:hAnsi="Arial" w:cs="Arial"/>
                <w:kern w:val="1"/>
                <w:sz w:val="16"/>
                <w:szCs w:val="16"/>
                <w:lang w:eastAsia="zh-CN" w:bidi="hi-IN"/>
              </w:rPr>
            </w:pPr>
            <w:r>
              <w:rPr>
                <w:rFonts w:ascii="Arial" w:eastAsia="Lucida Sans Unicode" w:hAnsi="Arial" w:cs="Arial"/>
                <w:kern w:val="1"/>
                <w:sz w:val="16"/>
                <w:szCs w:val="16"/>
                <w:lang w:eastAsia="zh-CN" w:bidi="hi-IN"/>
              </w:rPr>
              <w:t>7.1</w:t>
            </w:r>
          </w:p>
        </w:tc>
        <w:tc>
          <w:tcPr>
            <w:tcW w:w="3694" w:type="dxa"/>
            <w:tcBorders>
              <w:left w:val="single" w:sz="1" w:space="0" w:color="000000"/>
              <w:bottom w:val="single" w:sz="1" w:space="0" w:color="000000"/>
            </w:tcBorders>
            <w:shd w:val="clear" w:color="auto" w:fill="auto"/>
          </w:tcPr>
          <w:p w:rsidR="007832F7" w:rsidRPr="00783C9F" w:rsidRDefault="007832F7" w:rsidP="00783C9F">
            <w:pPr>
              <w:suppressLineNumbers/>
              <w:suppressAutoHyphens/>
              <w:snapToGrid w:val="0"/>
              <w:spacing w:after="0" w:line="240" w:lineRule="auto"/>
              <w:ind w:left="92"/>
              <w:rPr>
                <w:rFonts w:ascii="Arial" w:eastAsia="Lucida Sans Unicode" w:hAnsi="Arial" w:cs="Arial"/>
                <w:kern w:val="1"/>
                <w:sz w:val="16"/>
                <w:szCs w:val="16"/>
                <w:lang w:eastAsia="zh-CN" w:bidi="hi-IN"/>
              </w:rPr>
            </w:pPr>
            <w:r w:rsidRPr="0079741A">
              <w:rPr>
                <w:rFonts w:ascii="Arial" w:eastAsia="Lucida Sans Unicode" w:hAnsi="Arial" w:cs="Arial"/>
                <w:kern w:val="1"/>
                <w:sz w:val="16"/>
                <w:szCs w:val="16"/>
                <w:lang w:eastAsia="zh-CN" w:bidi="hi-IN"/>
              </w:rPr>
              <w:t>Железнодорожный транспорт</w:t>
            </w:r>
          </w:p>
        </w:tc>
        <w:tc>
          <w:tcPr>
            <w:tcW w:w="567" w:type="dxa"/>
            <w:tcBorders>
              <w:left w:val="single" w:sz="1" w:space="0" w:color="000000"/>
              <w:bottom w:val="single" w:sz="1" w:space="0" w:color="000000"/>
            </w:tcBorders>
            <w:shd w:val="clear" w:color="auto" w:fill="auto"/>
            <w:vAlign w:val="center"/>
          </w:tcPr>
          <w:p w:rsidR="007832F7" w:rsidRPr="00783C9F" w:rsidRDefault="007832F7" w:rsidP="00783C9F">
            <w:pPr>
              <w:suppressLineNumbers/>
              <w:suppressAutoHyphens/>
              <w:snapToGrid w:val="0"/>
              <w:spacing w:after="0" w:line="240" w:lineRule="auto"/>
              <w:ind w:left="-221"/>
              <w:jc w:val="center"/>
              <w:rPr>
                <w:rFonts w:ascii="Webdings" w:eastAsia="Webdings" w:hAnsi="Webdings" w:cs="Webdings"/>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7832F7" w:rsidP="00783C9F">
            <w:pPr>
              <w:suppressLineNumbers/>
              <w:suppressAutoHyphens/>
              <w:snapToGrid w:val="0"/>
              <w:spacing w:after="0" w:line="240" w:lineRule="auto"/>
              <w:ind w:left="-55"/>
              <w:jc w:val="center"/>
              <w:rPr>
                <w:rFonts w:ascii="Arial" w:eastAsia="Lucida Sans Unicode" w:hAnsi="Arial" w:cs="Arial"/>
                <w:b/>
                <w:bCs/>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7832F7" w:rsidRPr="00783C9F" w:rsidRDefault="007832F7" w:rsidP="00D625DC">
            <w:pPr>
              <w:suppressLineNumbers/>
              <w:suppressAutoHyphens/>
              <w:snapToGrid w:val="0"/>
              <w:spacing w:after="0" w:line="240" w:lineRule="auto"/>
              <w:ind w:left="-55"/>
              <w:jc w:val="center"/>
              <w:rPr>
                <w:rFonts w:ascii="Webdings" w:eastAsia="Webdings" w:hAnsi="Webdings" w:cs="Webdings"/>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7832F7" w:rsidRPr="00783C9F" w:rsidRDefault="00C014A2" w:rsidP="00D625DC">
            <w:pPr>
              <w:suppressLineNumbers/>
              <w:suppressAutoHyphens/>
              <w:snapToGrid w:val="0"/>
              <w:spacing w:after="0" w:line="240" w:lineRule="auto"/>
              <w:ind w:left="-55"/>
              <w:jc w:val="center"/>
              <w:rPr>
                <w:rFonts w:ascii="Webdings" w:eastAsia="Webdings" w:hAnsi="Webdings" w:cs="Webdings"/>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7832F7" w:rsidP="00C014A2">
            <w:pPr>
              <w:suppressLineNumbers/>
              <w:suppressAutoHyphens/>
              <w:snapToGrid w:val="0"/>
              <w:spacing w:after="0" w:line="240" w:lineRule="auto"/>
              <w:ind w:left="-55"/>
              <w:jc w:val="center"/>
              <w:rPr>
                <w:rFonts w:ascii="Webdings" w:eastAsia="Webdings" w:hAnsi="Webdings" w:cs="Webdings"/>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7832F7" w:rsidP="00C014A2">
            <w:pPr>
              <w:suppressLineNumbers/>
              <w:suppressAutoHyphens/>
              <w:snapToGrid w:val="0"/>
              <w:spacing w:after="0" w:line="240" w:lineRule="auto"/>
              <w:ind w:left="-55"/>
              <w:jc w:val="center"/>
              <w:rPr>
                <w:rFonts w:ascii="Webdings" w:eastAsia="Webdings" w:hAnsi="Webdings" w:cs="Webdings"/>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7832F7" w:rsidRPr="00783C9F" w:rsidRDefault="007832F7" w:rsidP="00C014A2">
            <w:pPr>
              <w:suppressLineNumbers/>
              <w:suppressAutoHyphens/>
              <w:snapToGrid w:val="0"/>
              <w:spacing w:after="0" w:line="240" w:lineRule="auto"/>
              <w:ind w:left="-363" w:right="-197"/>
              <w:jc w:val="center"/>
              <w:rPr>
                <w:rFonts w:ascii="Webdings" w:eastAsia="Webdings" w:hAnsi="Webdings" w:cs="Webdings"/>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7832F7" w:rsidRPr="00783C9F" w:rsidRDefault="007832F7" w:rsidP="00C014A2">
            <w:pPr>
              <w:suppressLineNumbers/>
              <w:suppressAutoHyphens/>
              <w:snapToGrid w:val="0"/>
              <w:spacing w:after="0" w:line="240" w:lineRule="auto"/>
              <w:ind w:left="-363" w:right="-197"/>
              <w:jc w:val="center"/>
              <w:rPr>
                <w:rFonts w:ascii="Webdings" w:eastAsia="Webdings" w:hAnsi="Webdings" w:cs="Webdings"/>
                <w:kern w:val="1"/>
                <w:sz w:val="16"/>
                <w:szCs w:val="16"/>
                <w:lang w:eastAsia="zh-CN" w:bidi="hi-IN"/>
              </w:rPr>
            </w:pPr>
            <w:r w:rsidRPr="00783C9F">
              <w:rPr>
                <w:rFonts w:ascii="Webdings" w:eastAsia="Webdings" w:hAnsi="Webdings" w:cs="Webdings"/>
                <w:kern w:val="1"/>
                <w:sz w:val="16"/>
                <w:szCs w:val="16"/>
                <w:lang w:eastAsia="zh-CN" w:bidi="hi-IN"/>
              </w:rPr>
              <w:t></w:t>
            </w:r>
          </w:p>
        </w:tc>
      </w:tr>
      <w:tr w:rsidR="007832F7" w:rsidRPr="00783C9F" w:rsidTr="007A5DA9">
        <w:trPr>
          <w:cantSplit/>
        </w:trPr>
        <w:tc>
          <w:tcPr>
            <w:tcW w:w="701" w:type="dxa"/>
            <w:tcBorders>
              <w:left w:val="single" w:sz="1" w:space="0" w:color="000000"/>
              <w:bottom w:val="single" w:sz="1" w:space="0" w:color="000000"/>
            </w:tcBorders>
            <w:shd w:val="clear" w:color="auto" w:fill="auto"/>
          </w:tcPr>
          <w:p w:rsidR="007832F7" w:rsidRPr="00783C9F" w:rsidRDefault="007832F7"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7.2</w:t>
            </w:r>
          </w:p>
        </w:tc>
        <w:tc>
          <w:tcPr>
            <w:tcW w:w="3694" w:type="dxa"/>
            <w:tcBorders>
              <w:left w:val="single" w:sz="1" w:space="0" w:color="000000"/>
              <w:bottom w:val="single" w:sz="1" w:space="0" w:color="000000"/>
            </w:tcBorders>
            <w:shd w:val="clear" w:color="auto" w:fill="auto"/>
          </w:tcPr>
          <w:p w:rsidR="007832F7" w:rsidRPr="00783C9F" w:rsidRDefault="007832F7"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Автомобильный транспорт</w:t>
            </w:r>
          </w:p>
        </w:tc>
        <w:tc>
          <w:tcPr>
            <w:tcW w:w="567" w:type="dxa"/>
            <w:tcBorders>
              <w:left w:val="single" w:sz="1" w:space="0" w:color="000000"/>
              <w:bottom w:val="single" w:sz="1" w:space="0" w:color="000000"/>
            </w:tcBorders>
            <w:shd w:val="clear" w:color="auto" w:fill="auto"/>
            <w:vAlign w:val="center"/>
          </w:tcPr>
          <w:p w:rsidR="007832F7" w:rsidRPr="00783C9F" w:rsidRDefault="007832F7"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7832F7"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7832F7" w:rsidRPr="00783C9F" w:rsidRDefault="007832F7"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7832F7" w:rsidRPr="00783C9F" w:rsidRDefault="00C014A2"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7832F7"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7832F7"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7832F7" w:rsidRPr="00783C9F" w:rsidRDefault="007832F7"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7832F7" w:rsidRPr="00AC077A" w:rsidRDefault="007832F7"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7832F7" w:rsidRPr="00783C9F" w:rsidTr="007A5DA9">
        <w:trPr>
          <w:cantSplit/>
        </w:trPr>
        <w:tc>
          <w:tcPr>
            <w:tcW w:w="701" w:type="dxa"/>
            <w:tcBorders>
              <w:left w:val="single" w:sz="1" w:space="0" w:color="000000"/>
              <w:bottom w:val="single" w:sz="1" w:space="0" w:color="000000"/>
            </w:tcBorders>
            <w:shd w:val="clear" w:color="auto" w:fill="auto"/>
          </w:tcPr>
          <w:p w:rsidR="007832F7" w:rsidRPr="00783C9F" w:rsidRDefault="007832F7"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lastRenderedPageBreak/>
              <w:t>7.5</w:t>
            </w:r>
          </w:p>
        </w:tc>
        <w:tc>
          <w:tcPr>
            <w:tcW w:w="3694" w:type="dxa"/>
            <w:tcBorders>
              <w:left w:val="single" w:sz="1" w:space="0" w:color="000000"/>
              <w:bottom w:val="single" w:sz="1" w:space="0" w:color="000000"/>
            </w:tcBorders>
            <w:shd w:val="clear" w:color="auto" w:fill="auto"/>
          </w:tcPr>
          <w:p w:rsidR="007832F7" w:rsidRPr="00783C9F" w:rsidRDefault="007832F7"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Трубопроводный транспорт</w:t>
            </w:r>
          </w:p>
        </w:tc>
        <w:tc>
          <w:tcPr>
            <w:tcW w:w="567" w:type="dxa"/>
            <w:tcBorders>
              <w:left w:val="single" w:sz="1" w:space="0" w:color="000000"/>
              <w:bottom w:val="single" w:sz="1" w:space="0" w:color="000000"/>
            </w:tcBorders>
            <w:shd w:val="clear" w:color="auto" w:fill="auto"/>
            <w:vAlign w:val="center"/>
          </w:tcPr>
          <w:p w:rsidR="007832F7" w:rsidRPr="00783C9F" w:rsidRDefault="007832F7"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7832F7"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7832F7"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7832F7" w:rsidRPr="00783C9F" w:rsidRDefault="00C014A2"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7832F7"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7832F7"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7832F7" w:rsidRPr="00783C9F" w:rsidRDefault="007832F7"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7832F7" w:rsidRPr="00AC077A" w:rsidRDefault="007832F7"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7832F7" w:rsidRPr="00783C9F" w:rsidTr="007A5DA9">
        <w:trPr>
          <w:cantSplit/>
        </w:trPr>
        <w:tc>
          <w:tcPr>
            <w:tcW w:w="701" w:type="dxa"/>
            <w:tcBorders>
              <w:left w:val="single" w:sz="1" w:space="0" w:color="000000"/>
              <w:bottom w:val="single" w:sz="1" w:space="0" w:color="000000"/>
            </w:tcBorders>
            <w:shd w:val="clear" w:color="auto" w:fill="auto"/>
          </w:tcPr>
          <w:p w:rsidR="007832F7" w:rsidRPr="00783C9F" w:rsidRDefault="007832F7"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9.1</w:t>
            </w:r>
          </w:p>
        </w:tc>
        <w:tc>
          <w:tcPr>
            <w:tcW w:w="3694" w:type="dxa"/>
            <w:tcBorders>
              <w:left w:val="single" w:sz="1" w:space="0" w:color="000000"/>
              <w:bottom w:val="single" w:sz="1" w:space="0" w:color="000000"/>
            </w:tcBorders>
            <w:shd w:val="clear" w:color="auto" w:fill="auto"/>
          </w:tcPr>
          <w:p w:rsidR="007832F7" w:rsidRPr="00783C9F" w:rsidRDefault="007832F7"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Охрана природных территорий</w:t>
            </w:r>
          </w:p>
        </w:tc>
        <w:tc>
          <w:tcPr>
            <w:tcW w:w="567" w:type="dxa"/>
            <w:tcBorders>
              <w:left w:val="single" w:sz="1" w:space="0" w:color="000000"/>
              <w:bottom w:val="single" w:sz="1" w:space="0" w:color="000000"/>
            </w:tcBorders>
            <w:shd w:val="clear" w:color="auto" w:fill="auto"/>
            <w:vAlign w:val="center"/>
          </w:tcPr>
          <w:p w:rsidR="007832F7" w:rsidRPr="00783C9F" w:rsidRDefault="007832F7"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7832F7"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7832F7"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C014A2"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7832F7"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7832F7" w:rsidRPr="00783C9F" w:rsidRDefault="007832F7"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7832F7" w:rsidRPr="00783C9F" w:rsidRDefault="007832F7"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7832F7" w:rsidRPr="00AC077A" w:rsidRDefault="007832F7"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7832F7" w:rsidRPr="00783C9F" w:rsidTr="007A5DA9">
        <w:trPr>
          <w:cantSplit/>
        </w:trPr>
        <w:tc>
          <w:tcPr>
            <w:tcW w:w="701" w:type="dxa"/>
            <w:tcBorders>
              <w:left w:val="single" w:sz="1" w:space="0" w:color="000000"/>
              <w:bottom w:val="single" w:sz="1" w:space="0" w:color="000000"/>
            </w:tcBorders>
            <w:shd w:val="clear" w:color="auto" w:fill="auto"/>
          </w:tcPr>
          <w:p w:rsidR="007832F7" w:rsidRPr="00783C9F" w:rsidRDefault="007832F7"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9.3</w:t>
            </w:r>
          </w:p>
        </w:tc>
        <w:tc>
          <w:tcPr>
            <w:tcW w:w="3694" w:type="dxa"/>
            <w:tcBorders>
              <w:left w:val="single" w:sz="1" w:space="0" w:color="000000"/>
              <w:bottom w:val="single" w:sz="1" w:space="0" w:color="000000"/>
            </w:tcBorders>
            <w:shd w:val="clear" w:color="auto" w:fill="auto"/>
          </w:tcPr>
          <w:p w:rsidR="007832F7" w:rsidRPr="00783C9F" w:rsidRDefault="007832F7"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Историко-культурная деятельность</w:t>
            </w:r>
          </w:p>
        </w:tc>
        <w:tc>
          <w:tcPr>
            <w:tcW w:w="567" w:type="dxa"/>
            <w:tcBorders>
              <w:left w:val="single" w:sz="1" w:space="0" w:color="000000"/>
              <w:bottom w:val="single" w:sz="1" w:space="0" w:color="000000"/>
            </w:tcBorders>
            <w:shd w:val="clear" w:color="auto" w:fill="auto"/>
            <w:vAlign w:val="center"/>
          </w:tcPr>
          <w:p w:rsidR="007832F7" w:rsidRPr="00783C9F" w:rsidRDefault="007832F7"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7832F7"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7832F7" w:rsidRPr="00783C9F" w:rsidRDefault="007832F7"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C014A2"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7832F7"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7832F7" w:rsidRPr="00783C9F" w:rsidRDefault="007832F7"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7832F7" w:rsidRPr="00783C9F" w:rsidRDefault="007832F7"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7832F7" w:rsidRPr="00AC077A" w:rsidRDefault="007832F7"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7832F7" w:rsidRPr="00783C9F" w:rsidTr="007A5DA9">
        <w:trPr>
          <w:cantSplit/>
        </w:trPr>
        <w:tc>
          <w:tcPr>
            <w:tcW w:w="701" w:type="dxa"/>
            <w:tcBorders>
              <w:left w:val="single" w:sz="1" w:space="0" w:color="000000"/>
              <w:bottom w:val="single" w:sz="1" w:space="0" w:color="000000"/>
            </w:tcBorders>
            <w:shd w:val="clear" w:color="auto" w:fill="auto"/>
          </w:tcPr>
          <w:p w:rsidR="007832F7" w:rsidRPr="00783C9F" w:rsidRDefault="007832F7"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11.0</w:t>
            </w:r>
          </w:p>
        </w:tc>
        <w:tc>
          <w:tcPr>
            <w:tcW w:w="3694" w:type="dxa"/>
            <w:tcBorders>
              <w:left w:val="single" w:sz="1" w:space="0" w:color="000000"/>
              <w:bottom w:val="single" w:sz="1" w:space="0" w:color="000000"/>
            </w:tcBorders>
            <w:shd w:val="clear" w:color="auto" w:fill="auto"/>
          </w:tcPr>
          <w:p w:rsidR="007832F7" w:rsidRPr="00783C9F" w:rsidRDefault="007832F7"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Водные объекты</w:t>
            </w:r>
          </w:p>
        </w:tc>
        <w:tc>
          <w:tcPr>
            <w:tcW w:w="567" w:type="dxa"/>
            <w:tcBorders>
              <w:left w:val="single" w:sz="1" w:space="0" w:color="000000"/>
              <w:bottom w:val="single" w:sz="1" w:space="0" w:color="000000"/>
            </w:tcBorders>
            <w:shd w:val="clear" w:color="auto" w:fill="auto"/>
            <w:vAlign w:val="center"/>
          </w:tcPr>
          <w:p w:rsidR="007832F7" w:rsidRPr="00783C9F" w:rsidRDefault="007832F7"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7832F7"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7832F7"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C014A2"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7832F7" w:rsidRPr="00783C9F" w:rsidRDefault="007832F7"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7832F7" w:rsidRPr="00783C9F" w:rsidRDefault="007832F7"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7832F7" w:rsidRPr="00783C9F" w:rsidRDefault="007832F7"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7832F7" w:rsidRPr="00AC077A" w:rsidRDefault="007832F7"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7832F7" w:rsidRPr="00783C9F" w:rsidTr="007A5DA9">
        <w:trPr>
          <w:cantSplit/>
        </w:trPr>
        <w:tc>
          <w:tcPr>
            <w:tcW w:w="701" w:type="dxa"/>
            <w:tcBorders>
              <w:left w:val="single" w:sz="1" w:space="0" w:color="000000"/>
              <w:bottom w:val="single" w:sz="1" w:space="0" w:color="000000"/>
            </w:tcBorders>
            <w:shd w:val="clear" w:color="auto" w:fill="auto"/>
          </w:tcPr>
          <w:p w:rsidR="007832F7" w:rsidRPr="00783C9F" w:rsidRDefault="007832F7"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11.1</w:t>
            </w:r>
          </w:p>
        </w:tc>
        <w:tc>
          <w:tcPr>
            <w:tcW w:w="3694" w:type="dxa"/>
            <w:tcBorders>
              <w:left w:val="single" w:sz="1" w:space="0" w:color="000000"/>
              <w:bottom w:val="single" w:sz="1" w:space="0" w:color="000000"/>
            </w:tcBorders>
            <w:shd w:val="clear" w:color="auto" w:fill="auto"/>
          </w:tcPr>
          <w:p w:rsidR="007832F7" w:rsidRPr="00783C9F" w:rsidRDefault="007832F7"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Общее пользование водными объектами</w:t>
            </w:r>
          </w:p>
        </w:tc>
        <w:tc>
          <w:tcPr>
            <w:tcW w:w="567" w:type="dxa"/>
            <w:tcBorders>
              <w:left w:val="single" w:sz="1" w:space="0" w:color="000000"/>
              <w:bottom w:val="single" w:sz="1" w:space="0" w:color="000000"/>
            </w:tcBorders>
            <w:shd w:val="clear" w:color="auto" w:fill="auto"/>
            <w:vAlign w:val="center"/>
          </w:tcPr>
          <w:p w:rsidR="007832F7" w:rsidRPr="00783C9F" w:rsidRDefault="007832F7"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7832F7"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7832F7" w:rsidRPr="00783C9F" w:rsidRDefault="007832F7"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C014A2"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7832F7" w:rsidRPr="00783C9F" w:rsidRDefault="007832F7"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7832F7" w:rsidRPr="00783C9F" w:rsidRDefault="007832F7"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7832F7" w:rsidRPr="00783C9F" w:rsidRDefault="007832F7"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7832F7" w:rsidRPr="00AC077A" w:rsidRDefault="007832F7"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7832F7" w:rsidRPr="00783C9F" w:rsidTr="007A5DA9">
        <w:trPr>
          <w:cantSplit/>
        </w:trPr>
        <w:tc>
          <w:tcPr>
            <w:tcW w:w="701" w:type="dxa"/>
            <w:tcBorders>
              <w:left w:val="single" w:sz="1" w:space="0" w:color="000000"/>
              <w:bottom w:val="single" w:sz="1" w:space="0" w:color="000000"/>
            </w:tcBorders>
            <w:shd w:val="clear" w:color="auto" w:fill="auto"/>
          </w:tcPr>
          <w:p w:rsidR="007832F7" w:rsidRPr="00783C9F" w:rsidRDefault="007832F7"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11.2</w:t>
            </w:r>
          </w:p>
        </w:tc>
        <w:tc>
          <w:tcPr>
            <w:tcW w:w="3694" w:type="dxa"/>
            <w:tcBorders>
              <w:left w:val="single" w:sz="1" w:space="0" w:color="000000"/>
              <w:bottom w:val="single" w:sz="1" w:space="0" w:color="000000"/>
            </w:tcBorders>
            <w:shd w:val="clear" w:color="auto" w:fill="auto"/>
          </w:tcPr>
          <w:p w:rsidR="007832F7" w:rsidRPr="00783C9F" w:rsidRDefault="007832F7"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Специальное пользование водными объектами</w:t>
            </w:r>
          </w:p>
        </w:tc>
        <w:tc>
          <w:tcPr>
            <w:tcW w:w="567" w:type="dxa"/>
            <w:tcBorders>
              <w:left w:val="single" w:sz="1" w:space="0" w:color="000000"/>
              <w:bottom w:val="single" w:sz="1" w:space="0" w:color="000000"/>
            </w:tcBorders>
            <w:shd w:val="clear" w:color="auto" w:fill="auto"/>
            <w:vAlign w:val="center"/>
          </w:tcPr>
          <w:p w:rsidR="007832F7" w:rsidRPr="00783C9F" w:rsidRDefault="007832F7"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7832F7"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7832F7"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Webdings"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7832F7" w:rsidRPr="00783C9F" w:rsidRDefault="00C014A2"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b/>
                <w:bCs/>
                <w:kern w:val="1"/>
                <w:sz w:val="16"/>
                <w:szCs w:val="16"/>
                <w:lang w:eastAsia="zh-CN" w:bidi="hi-IN"/>
              </w:rPr>
              <w:t>У</w:t>
            </w:r>
          </w:p>
        </w:tc>
        <w:tc>
          <w:tcPr>
            <w:tcW w:w="567" w:type="dxa"/>
            <w:tcBorders>
              <w:left w:val="single" w:sz="1" w:space="0" w:color="000000"/>
              <w:bottom w:val="single" w:sz="1" w:space="0" w:color="000000"/>
            </w:tcBorders>
            <w:shd w:val="clear" w:color="auto" w:fill="auto"/>
            <w:vAlign w:val="center"/>
          </w:tcPr>
          <w:p w:rsidR="007832F7" w:rsidRPr="00783C9F" w:rsidRDefault="007832F7"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7832F7" w:rsidRPr="00783C9F" w:rsidRDefault="007832F7"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7832F7" w:rsidRPr="00783C9F" w:rsidRDefault="007832F7"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7832F7" w:rsidRPr="00AC077A" w:rsidRDefault="007832F7"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7832F7" w:rsidRPr="00783C9F" w:rsidTr="007A5DA9">
        <w:trPr>
          <w:cantSplit/>
          <w:trHeight w:val="130"/>
        </w:trPr>
        <w:tc>
          <w:tcPr>
            <w:tcW w:w="701" w:type="dxa"/>
            <w:tcBorders>
              <w:left w:val="single" w:sz="1" w:space="0" w:color="000000"/>
              <w:bottom w:val="single" w:sz="1" w:space="0" w:color="000000"/>
            </w:tcBorders>
            <w:shd w:val="clear" w:color="auto" w:fill="auto"/>
          </w:tcPr>
          <w:p w:rsidR="007832F7" w:rsidRPr="00783C9F" w:rsidRDefault="007832F7"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11.3</w:t>
            </w:r>
          </w:p>
        </w:tc>
        <w:tc>
          <w:tcPr>
            <w:tcW w:w="3694" w:type="dxa"/>
            <w:tcBorders>
              <w:left w:val="single" w:sz="1" w:space="0" w:color="000000"/>
              <w:bottom w:val="single" w:sz="1" w:space="0" w:color="000000"/>
            </w:tcBorders>
            <w:shd w:val="clear" w:color="auto" w:fill="auto"/>
          </w:tcPr>
          <w:p w:rsidR="007832F7" w:rsidRPr="00783C9F" w:rsidRDefault="007832F7"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Гидротехнические сооружения</w:t>
            </w:r>
          </w:p>
        </w:tc>
        <w:tc>
          <w:tcPr>
            <w:tcW w:w="567" w:type="dxa"/>
            <w:tcBorders>
              <w:left w:val="single" w:sz="1" w:space="0" w:color="000000"/>
              <w:bottom w:val="single" w:sz="1" w:space="0" w:color="000000"/>
            </w:tcBorders>
            <w:shd w:val="clear" w:color="auto" w:fill="auto"/>
            <w:vAlign w:val="center"/>
          </w:tcPr>
          <w:p w:rsidR="007832F7" w:rsidRPr="00783C9F" w:rsidRDefault="007832F7"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7832F7"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7832F7"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Webdings"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7832F7" w:rsidRPr="00783C9F" w:rsidRDefault="00C014A2"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7832F7"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7832F7" w:rsidRPr="00783C9F" w:rsidRDefault="007832F7"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7832F7" w:rsidRPr="00783C9F" w:rsidRDefault="007832F7"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7832F7" w:rsidRPr="00AC077A" w:rsidRDefault="007832F7"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7832F7" w:rsidRPr="00783C9F" w:rsidTr="007A5DA9">
        <w:trPr>
          <w:cantSplit/>
        </w:trPr>
        <w:tc>
          <w:tcPr>
            <w:tcW w:w="701" w:type="dxa"/>
            <w:tcBorders>
              <w:left w:val="single" w:sz="1" w:space="0" w:color="000000"/>
              <w:bottom w:val="single" w:sz="1" w:space="0" w:color="000000"/>
            </w:tcBorders>
            <w:shd w:val="clear" w:color="auto" w:fill="auto"/>
          </w:tcPr>
          <w:p w:rsidR="007832F7" w:rsidRPr="00783C9F" w:rsidRDefault="007832F7"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12.0</w:t>
            </w:r>
          </w:p>
        </w:tc>
        <w:tc>
          <w:tcPr>
            <w:tcW w:w="3694" w:type="dxa"/>
            <w:tcBorders>
              <w:left w:val="single" w:sz="1" w:space="0" w:color="000000"/>
              <w:bottom w:val="single" w:sz="1" w:space="0" w:color="000000"/>
            </w:tcBorders>
            <w:shd w:val="clear" w:color="auto" w:fill="auto"/>
          </w:tcPr>
          <w:p w:rsidR="007832F7" w:rsidRPr="00783C9F" w:rsidRDefault="007832F7"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Земельные участки (территории) общего пользования</w:t>
            </w:r>
          </w:p>
        </w:tc>
        <w:tc>
          <w:tcPr>
            <w:tcW w:w="567" w:type="dxa"/>
            <w:tcBorders>
              <w:left w:val="single" w:sz="1" w:space="0" w:color="000000"/>
              <w:bottom w:val="single" w:sz="1" w:space="0" w:color="000000"/>
            </w:tcBorders>
            <w:shd w:val="clear" w:color="auto" w:fill="auto"/>
            <w:vAlign w:val="center"/>
          </w:tcPr>
          <w:p w:rsidR="007832F7" w:rsidRPr="00783C9F" w:rsidRDefault="007832F7" w:rsidP="00783C9F">
            <w:pPr>
              <w:suppressLineNumbers/>
              <w:suppressAutoHyphens/>
              <w:spacing w:after="0" w:line="240" w:lineRule="auto"/>
              <w:ind w:left="-221"/>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7832F7" w:rsidRPr="00783C9F" w:rsidRDefault="007832F7"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7832F7" w:rsidRPr="00783C9F" w:rsidRDefault="007832F7"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7832F7" w:rsidRPr="00783C9F" w:rsidRDefault="00C014A2"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7832F7" w:rsidRPr="00783C9F" w:rsidRDefault="007832F7"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7832F7" w:rsidRPr="00783C9F" w:rsidRDefault="007832F7"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7832F7" w:rsidRPr="00783C9F" w:rsidRDefault="007832F7"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7832F7" w:rsidRPr="00AC077A" w:rsidRDefault="007832F7"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r>
      <w:tr w:rsidR="007832F7" w:rsidRPr="00783C9F" w:rsidTr="007A5DA9">
        <w:trPr>
          <w:cantSplit/>
        </w:trPr>
        <w:tc>
          <w:tcPr>
            <w:tcW w:w="701" w:type="dxa"/>
            <w:tcBorders>
              <w:left w:val="single" w:sz="1" w:space="0" w:color="000000"/>
              <w:bottom w:val="single" w:sz="1" w:space="0" w:color="000000"/>
            </w:tcBorders>
            <w:shd w:val="clear" w:color="auto" w:fill="auto"/>
          </w:tcPr>
          <w:p w:rsidR="007832F7" w:rsidRPr="00783C9F" w:rsidRDefault="007832F7"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12.1</w:t>
            </w:r>
          </w:p>
        </w:tc>
        <w:tc>
          <w:tcPr>
            <w:tcW w:w="3694" w:type="dxa"/>
            <w:tcBorders>
              <w:left w:val="single" w:sz="1" w:space="0" w:color="000000"/>
              <w:bottom w:val="single" w:sz="1" w:space="0" w:color="000000"/>
            </w:tcBorders>
            <w:shd w:val="clear" w:color="auto" w:fill="auto"/>
          </w:tcPr>
          <w:p w:rsidR="007832F7" w:rsidRPr="00783C9F" w:rsidRDefault="007832F7"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Ритуальная деятельность</w:t>
            </w:r>
          </w:p>
        </w:tc>
        <w:tc>
          <w:tcPr>
            <w:tcW w:w="567" w:type="dxa"/>
            <w:tcBorders>
              <w:left w:val="single" w:sz="1" w:space="0" w:color="000000"/>
              <w:bottom w:val="single" w:sz="1" w:space="0" w:color="000000"/>
            </w:tcBorders>
            <w:shd w:val="clear" w:color="auto" w:fill="auto"/>
            <w:vAlign w:val="center"/>
          </w:tcPr>
          <w:p w:rsidR="007832F7" w:rsidRPr="00783C9F" w:rsidRDefault="007832F7"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7832F7"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7832F7"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C014A2"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7832F7"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7832F7"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7832F7" w:rsidRPr="00783C9F" w:rsidRDefault="007832F7"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7832F7" w:rsidRPr="00AC077A" w:rsidRDefault="007832F7"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r>
      <w:tr w:rsidR="007832F7" w:rsidRPr="00783C9F" w:rsidTr="007A5DA9">
        <w:trPr>
          <w:cantSplit/>
        </w:trPr>
        <w:tc>
          <w:tcPr>
            <w:tcW w:w="701" w:type="dxa"/>
            <w:tcBorders>
              <w:left w:val="single" w:sz="1" w:space="0" w:color="000000"/>
              <w:bottom w:val="single" w:sz="1" w:space="0" w:color="000000"/>
            </w:tcBorders>
            <w:shd w:val="clear" w:color="auto" w:fill="auto"/>
          </w:tcPr>
          <w:p w:rsidR="007832F7" w:rsidRPr="00783C9F" w:rsidRDefault="007832F7" w:rsidP="00783C9F">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12.3</w:t>
            </w:r>
          </w:p>
        </w:tc>
        <w:tc>
          <w:tcPr>
            <w:tcW w:w="3694" w:type="dxa"/>
            <w:tcBorders>
              <w:left w:val="single" w:sz="1" w:space="0" w:color="000000"/>
              <w:bottom w:val="single" w:sz="1" w:space="0" w:color="000000"/>
            </w:tcBorders>
            <w:shd w:val="clear" w:color="auto" w:fill="auto"/>
          </w:tcPr>
          <w:p w:rsidR="007832F7" w:rsidRPr="00783C9F" w:rsidRDefault="007832F7"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Запас</w:t>
            </w:r>
          </w:p>
        </w:tc>
        <w:tc>
          <w:tcPr>
            <w:tcW w:w="567" w:type="dxa"/>
            <w:tcBorders>
              <w:left w:val="single" w:sz="1" w:space="0" w:color="000000"/>
              <w:bottom w:val="single" w:sz="1" w:space="0" w:color="000000"/>
            </w:tcBorders>
            <w:shd w:val="clear" w:color="auto" w:fill="auto"/>
            <w:vAlign w:val="center"/>
          </w:tcPr>
          <w:p w:rsidR="007832F7" w:rsidRPr="00783C9F" w:rsidRDefault="007832F7"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7832F7"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7832F7" w:rsidRPr="00783C9F" w:rsidRDefault="007832F7"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Webdings"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7832F7" w:rsidRPr="00783C9F" w:rsidRDefault="00C014A2"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7832F7"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7832F7"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7832F7" w:rsidRPr="00783C9F" w:rsidRDefault="007832F7"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7832F7" w:rsidRPr="00AC077A" w:rsidRDefault="007832F7"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7832F7" w:rsidRPr="00783C9F" w:rsidTr="007A5DA9">
        <w:trPr>
          <w:cantSplit/>
        </w:trPr>
        <w:tc>
          <w:tcPr>
            <w:tcW w:w="701" w:type="dxa"/>
            <w:tcBorders>
              <w:left w:val="single" w:sz="1" w:space="0" w:color="000000"/>
              <w:bottom w:val="single" w:sz="1" w:space="0" w:color="000000"/>
            </w:tcBorders>
            <w:shd w:val="clear" w:color="auto" w:fill="auto"/>
          </w:tcPr>
          <w:p w:rsidR="007832F7" w:rsidRPr="00783C9F" w:rsidRDefault="007832F7" w:rsidP="00783C9F">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13.0</w:t>
            </w:r>
          </w:p>
        </w:tc>
        <w:tc>
          <w:tcPr>
            <w:tcW w:w="3694" w:type="dxa"/>
            <w:tcBorders>
              <w:left w:val="single" w:sz="1" w:space="0" w:color="000000"/>
              <w:bottom w:val="single" w:sz="1" w:space="0" w:color="000000"/>
            </w:tcBorders>
            <w:shd w:val="clear" w:color="auto" w:fill="auto"/>
          </w:tcPr>
          <w:p w:rsidR="007832F7" w:rsidRPr="00783C9F" w:rsidRDefault="007832F7"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Земельные участки общего назначения</w:t>
            </w:r>
          </w:p>
        </w:tc>
        <w:tc>
          <w:tcPr>
            <w:tcW w:w="567" w:type="dxa"/>
            <w:tcBorders>
              <w:left w:val="single" w:sz="1" w:space="0" w:color="000000"/>
              <w:bottom w:val="single" w:sz="1" w:space="0" w:color="000000"/>
            </w:tcBorders>
            <w:shd w:val="clear" w:color="auto" w:fill="auto"/>
            <w:vAlign w:val="center"/>
          </w:tcPr>
          <w:p w:rsidR="007832F7" w:rsidRPr="00783C9F" w:rsidRDefault="007832F7"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7832F7"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7832F7"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C014A2"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7832F7"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7832F7"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7832F7" w:rsidRPr="00783C9F" w:rsidRDefault="007832F7"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7832F7" w:rsidRPr="00AC077A" w:rsidRDefault="007832F7"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7832F7" w:rsidRPr="00783C9F" w:rsidTr="007A5DA9">
        <w:trPr>
          <w:cantSplit/>
        </w:trPr>
        <w:tc>
          <w:tcPr>
            <w:tcW w:w="701" w:type="dxa"/>
            <w:tcBorders>
              <w:left w:val="single" w:sz="1" w:space="0" w:color="000000"/>
              <w:bottom w:val="single" w:sz="1" w:space="0" w:color="000000"/>
            </w:tcBorders>
            <w:shd w:val="clear" w:color="auto" w:fill="auto"/>
          </w:tcPr>
          <w:p w:rsidR="007832F7" w:rsidRPr="00783C9F" w:rsidRDefault="007832F7" w:rsidP="00783C9F">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13.1</w:t>
            </w:r>
          </w:p>
        </w:tc>
        <w:tc>
          <w:tcPr>
            <w:tcW w:w="3694" w:type="dxa"/>
            <w:tcBorders>
              <w:left w:val="single" w:sz="1" w:space="0" w:color="000000"/>
              <w:bottom w:val="single" w:sz="1" w:space="0" w:color="000000"/>
            </w:tcBorders>
            <w:shd w:val="clear" w:color="auto" w:fill="auto"/>
          </w:tcPr>
          <w:p w:rsidR="007832F7" w:rsidRPr="00783C9F" w:rsidRDefault="007832F7"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Ведение огородничества</w:t>
            </w:r>
          </w:p>
        </w:tc>
        <w:tc>
          <w:tcPr>
            <w:tcW w:w="567" w:type="dxa"/>
            <w:tcBorders>
              <w:left w:val="single" w:sz="1" w:space="0" w:color="000000"/>
              <w:bottom w:val="single" w:sz="1" w:space="0" w:color="000000"/>
            </w:tcBorders>
            <w:shd w:val="clear" w:color="auto" w:fill="auto"/>
            <w:vAlign w:val="center"/>
          </w:tcPr>
          <w:p w:rsidR="007832F7" w:rsidRPr="00783C9F" w:rsidRDefault="007832F7"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7832F7" w:rsidRPr="00783C9F" w:rsidRDefault="007832F7"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7832F7"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C014A2"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7832F7"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7832F7"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7832F7" w:rsidRPr="00783C9F" w:rsidRDefault="007832F7"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7832F7" w:rsidRPr="00AC077A" w:rsidRDefault="007832F7"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7832F7" w:rsidRPr="00783C9F" w:rsidTr="007A5DA9">
        <w:trPr>
          <w:cantSplit/>
        </w:trPr>
        <w:tc>
          <w:tcPr>
            <w:tcW w:w="701" w:type="dxa"/>
            <w:tcBorders>
              <w:left w:val="single" w:sz="1" w:space="0" w:color="000000"/>
              <w:bottom w:val="single" w:sz="1" w:space="0" w:color="000000"/>
            </w:tcBorders>
            <w:shd w:val="clear" w:color="auto" w:fill="auto"/>
          </w:tcPr>
          <w:p w:rsidR="007832F7" w:rsidRPr="00783C9F" w:rsidRDefault="007832F7" w:rsidP="00783C9F">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13.2</w:t>
            </w:r>
          </w:p>
        </w:tc>
        <w:tc>
          <w:tcPr>
            <w:tcW w:w="3694" w:type="dxa"/>
            <w:tcBorders>
              <w:left w:val="single" w:sz="1" w:space="0" w:color="000000"/>
              <w:bottom w:val="single" w:sz="1" w:space="0" w:color="000000"/>
            </w:tcBorders>
            <w:shd w:val="clear" w:color="auto" w:fill="auto"/>
          </w:tcPr>
          <w:p w:rsidR="007832F7" w:rsidRPr="00783C9F" w:rsidRDefault="007832F7"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Ведение садоводства</w:t>
            </w:r>
          </w:p>
        </w:tc>
        <w:tc>
          <w:tcPr>
            <w:tcW w:w="567" w:type="dxa"/>
            <w:tcBorders>
              <w:left w:val="single" w:sz="1" w:space="0" w:color="000000"/>
              <w:bottom w:val="single" w:sz="1" w:space="0" w:color="000000"/>
            </w:tcBorders>
            <w:shd w:val="clear" w:color="auto" w:fill="auto"/>
            <w:vAlign w:val="center"/>
          </w:tcPr>
          <w:p w:rsidR="007832F7" w:rsidRPr="00783C9F" w:rsidRDefault="007832F7"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7832F7" w:rsidRPr="00783C9F" w:rsidRDefault="007832F7"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7832F7"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C014A2"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7832F7"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7832F7" w:rsidRPr="00783C9F" w:rsidRDefault="007832F7"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7832F7" w:rsidRPr="00783C9F" w:rsidRDefault="007832F7"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7832F7" w:rsidRPr="00AC077A" w:rsidRDefault="007832F7"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26654D" w:rsidRPr="00783C9F" w:rsidTr="0026654D">
        <w:trPr>
          <w:cantSplit/>
        </w:trPr>
        <w:tc>
          <w:tcPr>
            <w:tcW w:w="701" w:type="dxa"/>
            <w:tcBorders>
              <w:left w:val="single" w:sz="1" w:space="0" w:color="000000"/>
              <w:bottom w:val="single" w:sz="1" w:space="0" w:color="000000"/>
            </w:tcBorders>
            <w:shd w:val="clear" w:color="auto" w:fill="auto"/>
          </w:tcPr>
          <w:p w:rsidR="0026654D" w:rsidRPr="00783C9F" w:rsidRDefault="0026654D" w:rsidP="00783C9F">
            <w:pPr>
              <w:suppressLineNumbers/>
              <w:suppressAutoHyphens/>
              <w:snapToGrid w:val="0"/>
              <w:spacing w:after="0" w:line="240" w:lineRule="auto"/>
              <w:jc w:val="center"/>
              <w:rPr>
                <w:rFonts w:ascii="Arial" w:eastAsia="Lucida Sans Unicode" w:hAnsi="Arial" w:cs="Arial"/>
                <w:kern w:val="1"/>
                <w:sz w:val="16"/>
                <w:szCs w:val="16"/>
                <w:lang w:eastAsia="zh-CN" w:bidi="hi-IN"/>
              </w:rPr>
            </w:pPr>
          </w:p>
        </w:tc>
        <w:tc>
          <w:tcPr>
            <w:tcW w:w="3694" w:type="dxa"/>
            <w:tcBorders>
              <w:left w:val="single" w:sz="1" w:space="0" w:color="000000"/>
              <w:bottom w:val="single" w:sz="1" w:space="0" w:color="000000"/>
            </w:tcBorders>
            <w:shd w:val="clear" w:color="auto" w:fill="auto"/>
          </w:tcPr>
          <w:p w:rsidR="0026654D" w:rsidRPr="00783C9F" w:rsidRDefault="0026654D"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r w:rsidRPr="00783C9F">
              <w:rPr>
                <w:rFonts w:ascii="Arial" w:eastAsia="Lucida Sans Unicode" w:hAnsi="Arial" w:cs="Arial"/>
                <w:kern w:val="1"/>
                <w:sz w:val="16"/>
                <w:szCs w:val="16"/>
                <w:lang w:eastAsia="zh-CN" w:bidi="hi-IN"/>
              </w:rPr>
              <w:t xml:space="preserve"> — разрешенный вид использования</w:t>
            </w:r>
          </w:p>
          <w:p w:rsidR="0026654D" w:rsidRPr="00783C9F" w:rsidRDefault="0026654D"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b/>
                <w:bCs/>
                <w:kern w:val="1"/>
                <w:sz w:val="16"/>
                <w:szCs w:val="16"/>
                <w:lang w:eastAsia="zh-CN" w:bidi="hi-IN"/>
              </w:rPr>
              <w:t>У</w:t>
            </w:r>
            <w:r w:rsidRPr="00783C9F">
              <w:rPr>
                <w:rFonts w:ascii="Arial" w:eastAsia="Lucida Sans Unicode" w:hAnsi="Arial" w:cs="Arial"/>
                <w:kern w:val="1"/>
                <w:sz w:val="16"/>
                <w:szCs w:val="16"/>
                <w:lang w:eastAsia="zh-CN" w:bidi="hi-IN"/>
              </w:rPr>
              <w:t xml:space="preserve"> — условно разрешенный вид использования</w:t>
            </w:r>
          </w:p>
          <w:p w:rsidR="0026654D" w:rsidRPr="00783C9F" w:rsidRDefault="0026654D"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r w:rsidRPr="00783C9F">
              <w:rPr>
                <w:rFonts w:ascii="Arial" w:eastAsia="Lucida Sans Unicode" w:hAnsi="Arial" w:cs="Arial"/>
                <w:kern w:val="1"/>
                <w:sz w:val="16"/>
                <w:szCs w:val="16"/>
                <w:lang w:eastAsia="zh-CN" w:bidi="hi-IN"/>
              </w:rPr>
              <w:t>- вид использования для данной территориальной зоны отсутствует</w:t>
            </w:r>
          </w:p>
        </w:tc>
        <w:tc>
          <w:tcPr>
            <w:tcW w:w="567" w:type="dxa"/>
            <w:tcBorders>
              <w:left w:val="single" w:sz="1" w:space="0" w:color="000000"/>
              <w:bottom w:val="single" w:sz="1" w:space="0" w:color="000000"/>
            </w:tcBorders>
            <w:shd w:val="clear" w:color="auto" w:fill="auto"/>
            <w:vAlign w:val="center"/>
          </w:tcPr>
          <w:p w:rsidR="0026654D" w:rsidRPr="00783C9F" w:rsidRDefault="0026654D" w:rsidP="00783C9F">
            <w:pPr>
              <w:suppressLineNumbers/>
              <w:suppressAutoHyphens/>
              <w:snapToGrid w:val="0"/>
              <w:spacing w:after="0" w:line="240" w:lineRule="auto"/>
              <w:ind w:left="-221"/>
              <w:jc w:val="center"/>
              <w:rPr>
                <w:rFonts w:ascii="Arial" w:eastAsia="Lucida Sans Unicode" w:hAnsi="Arial" w:cs="Arial"/>
                <w:kern w:val="1"/>
                <w:sz w:val="16"/>
                <w:szCs w:val="16"/>
                <w:lang w:eastAsia="zh-CN" w:bidi="hi-IN"/>
              </w:rPr>
            </w:pPr>
          </w:p>
        </w:tc>
        <w:tc>
          <w:tcPr>
            <w:tcW w:w="567" w:type="dxa"/>
            <w:tcBorders>
              <w:left w:val="single" w:sz="1" w:space="0" w:color="000000"/>
              <w:bottom w:val="single" w:sz="1" w:space="0" w:color="000000"/>
            </w:tcBorders>
            <w:shd w:val="clear" w:color="auto" w:fill="auto"/>
            <w:vAlign w:val="center"/>
          </w:tcPr>
          <w:p w:rsidR="0026654D" w:rsidRPr="00783C9F" w:rsidRDefault="0026654D" w:rsidP="00783C9F">
            <w:pPr>
              <w:suppressLineNumbers/>
              <w:suppressAutoHyphens/>
              <w:snapToGrid w:val="0"/>
              <w:spacing w:after="0" w:line="240" w:lineRule="auto"/>
              <w:ind w:left="-55"/>
              <w:jc w:val="center"/>
              <w:rPr>
                <w:rFonts w:ascii="Arial" w:eastAsia="Lucida Sans Unicode" w:hAnsi="Arial" w:cs="Arial"/>
                <w:kern w:val="1"/>
                <w:sz w:val="16"/>
                <w:szCs w:val="16"/>
                <w:lang w:eastAsia="zh-CN" w:bidi="hi-IN"/>
              </w:rPr>
            </w:pPr>
          </w:p>
        </w:tc>
        <w:tc>
          <w:tcPr>
            <w:tcW w:w="567" w:type="dxa"/>
            <w:tcBorders>
              <w:left w:val="single" w:sz="1" w:space="0" w:color="000000"/>
              <w:bottom w:val="single" w:sz="1" w:space="0" w:color="000000"/>
            </w:tcBorders>
            <w:shd w:val="clear" w:color="auto" w:fill="auto"/>
            <w:vAlign w:val="center"/>
          </w:tcPr>
          <w:p w:rsidR="0026654D" w:rsidRPr="00783C9F" w:rsidRDefault="0026654D" w:rsidP="00783C9F">
            <w:pPr>
              <w:suppressLineNumbers/>
              <w:suppressAutoHyphens/>
              <w:snapToGrid w:val="0"/>
              <w:spacing w:after="0" w:line="240" w:lineRule="auto"/>
              <w:ind w:left="-55"/>
              <w:jc w:val="center"/>
              <w:rPr>
                <w:rFonts w:ascii="Arial" w:eastAsia="Lucida Sans Unicode" w:hAnsi="Arial" w:cs="Arial"/>
                <w:kern w:val="1"/>
                <w:sz w:val="16"/>
                <w:szCs w:val="16"/>
                <w:lang w:eastAsia="zh-CN" w:bidi="hi-IN"/>
              </w:rPr>
            </w:pPr>
          </w:p>
        </w:tc>
        <w:tc>
          <w:tcPr>
            <w:tcW w:w="567" w:type="dxa"/>
            <w:tcBorders>
              <w:left w:val="single" w:sz="1" w:space="0" w:color="000000"/>
              <w:bottom w:val="single" w:sz="1" w:space="0" w:color="000000"/>
            </w:tcBorders>
            <w:shd w:val="clear" w:color="auto" w:fill="auto"/>
            <w:vAlign w:val="center"/>
          </w:tcPr>
          <w:p w:rsidR="0026654D" w:rsidRPr="00783C9F" w:rsidRDefault="0026654D" w:rsidP="00783C9F">
            <w:pPr>
              <w:suppressLineNumbers/>
              <w:suppressAutoHyphens/>
              <w:snapToGrid w:val="0"/>
              <w:spacing w:after="0" w:line="240" w:lineRule="auto"/>
              <w:ind w:left="-55"/>
              <w:jc w:val="center"/>
              <w:rPr>
                <w:rFonts w:ascii="Arial" w:eastAsia="Lucida Sans Unicode" w:hAnsi="Arial" w:cs="Arial"/>
                <w:kern w:val="1"/>
                <w:sz w:val="16"/>
                <w:szCs w:val="16"/>
                <w:lang w:eastAsia="zh-CN" w:bidi="hi-IN"/>
              </w:rPr>
            </w:pPr>
          </w:p>
        </w:tc>
        <w:tc>
          <w:tcPr>
            <w:tcW w:w="567" w:type="dxa"/>
            <w:tcBorders>
              <w:left w:val="single" w:sz="1" w:space="0" w:color="000000"/>
              <w:bottom w:val="single" w:sz="1" w:space="0" w:color="000000"/>
            </w:tcBorders>
            <w:shd w:val="clear" w:color="auto" w:fill="auto"/>
            <w:vAlign w:val="center"/>
          </w:tcPr>
          <w:p w:rsidR="0026654D" w:rsidRPr="00783C9F" w:rsidRDefault="0026654D" w:rsidP="00783C9F">
            <w:pPr>
              <w:suppressLineNumbers/>
              <w:suppressAutoHyphens/>
              <w:snapToGrid w:val="0"/>
              <w:spacing w:after="0" w:line="240" w:lineRule="auto"/>
              <w:ind w:left="-55"/>
              <w:jc w:val="center"/>
              <w:rPr>
                <w:rFonts w:ascii="Arial" w:eastAsia="Lucida Sans Unicode" w:hAnsi="Arial" w:cs="Arial"/>
                <w:kern w:val="1"/>
                <w:sz w:val="16"/>
                <w:szCs w:val="16"/>
                <w:lang w:eastAsia="zh-CN" w:bidi="hi-IN"/>
              </w:rPr>
            </w:pPr>
          </w:p>
        </w:tc>
        <w:tc>
          <w:tcPr>
            <w:tcW w:w="567" w:type="dxa"/>
            <w:tcBorders>
              <w:left w:val="single" w:sz="1" w:space="0" w:color="000000"/>
              <w:bottom w:val="single" w:sz="1" w:space="0" w:color="000000"/>
            </w:tcBorders>
            <w:shd w:val="clear" w:color="auto" w:fill="auto"/>
            <w:vAlign w:val="center"/>
          </w:tcPr>
          <w:p w:rsidR="0026654D" w:rsidRPr="00783C9F" w:rsidRDefault="0026654D" w:rsidP="00783C9F">
            <w:pPr>
              <w:suppressLineNumbers/>
              <w:suppressAutoHyphens/>
              <w:snapToGrid w:val="0"/>
              <w:spacing w:after="0" w:line="240" w:lineRule="auto"/>
              <w:ind w:left="-55"/>
              <w:jc w:val="center"/>
              <w:rPr>
                <w:rFonts w:ascii="Arial" w:eastAsia="Lucida Sans Unicode" w:hAnsi="Arial" w:cs="Arial"/>
                <w:kern w:val="1"/>
                <w:sz w:val="16"/>
                <w:szCs w:val="16"/>
                <w:lang w:eastAsia="zh-CN" w:bidi="hi-IN"/>
              </w:rPr>
            </w:pPr>
          </w:p>
        </w:tc>
        <w:tc>
          <w:tcPr>
            <w:tcW w:w="567" w:type="dxa"/>
            <w:tcBorders>
              <w:left w:val="single" w:sz="1" w:space="0" w:color="000000"/>
              <w:bottom w:val="single" w:sz="1" w:space="0" w:color="000000"/>
              <w:right w:val="single" w:sz="1" w:space="0" w:color="000000"/>
            </w:tcBorders>
            <w:vAlign w:val="center"/>
          </w:tcPr>
          <w:p w:rsidR="0026654D" w:rsidRPr="00AC077A" w:rsidRDefault="0026654D"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p>
        </w:tc>
        <w:tc>
          <w:tcPr>
            <w:tcW w:w="567" w:type="dxa"/>
            <w:tcBorders>
              <w:left w:val="single" w:sz="1" w:space="0" w:color="000000"/>
              <w:bottom w:val="single" w:sz="1" w:space="0" w:color="000000"/>
              <w:right w:val="single" w:sz="1" w:space="0" w:color="000000"/>
            </w:tcBorders>
          </w:tcPr>
          <w:p w:rsidR="0026654D" w:rsidRPr="00AC077A" w:rsidRDefault="0026654D"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p>
        </w:tc>
      </w:tr>
    </w:tbl>
    <w:p w:rsidR="00376F1A" w:rsidRPr="003E315A" w:rsidRDefault="00376F1A" w:rsidP="008915C0">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rsidR="008A1750" w:rsidRDefault="00687F88" w:rsidP="008915C0">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 Утвердить карт</w:t>
      </w:r>
      <w:r w:rsidR="00033497">
        <w:rPr>
          <w:rFonts w:ascii="Times New Roman" w:eastAsiaTheme="minorHAnsi" w:hAnsi="Times New Roman" w:cs="Times New Roman"/>
          <w:sz w:val="28"/>
          <w:szCs w:val="28"/>
          <w:lang w:eastAsia="en-US"/>
        </w:rPr>
        <w:t>ы</w:t>
      </w:r>
      <w:r>
        <w:rPr>
          <w:rFonts w:ascii="Times New Roman" w:eastAsiaTheme="minorHAnsi" w:hAnsi="Times New Roman" w:cs="Times New Roman"/>
          <w:sz w:val="28"/>
          <w:szCs w:val="28"/>
          <w:lang w:eastAsia="en-US"/>
        </w:rPr>
        <w:t xml:space="preserve"> градостроительного </w:t>
      </w:r>
      <w:r w:rsidRPr="00687F88">
        <w:rPr>
          <w:rFonts w:ascii="Times New Roman" w:eastAsiaTheme="minorHAnsi" w:hAnsi="Times New Roman" w:cs="Times New Roman"/>
          <w:sz w:val="28"/>
          <w:szCs w:val="28"/>
          <w:lang w:eastAsia="en-US"/>
        </w:rPr>
        <w:t xml:space="preserve">зонирования сельского поселения </w:t>
      </w:r>
      <w:r w:rsidR="00DF330B">
        <w:rPr>
          <w:rFonts w:ascii="Times New Roman" w:eastAsiaTheme="minorHAnsi" w:hAnsi="Times New Roman" w:cs="Times New Roman"/>
          <w:sz w:val="28"/>
          <w:szCs w:val="28"/>
          <w:lang w:eastAsia="en-US"/>
        </w:rPr>
        <w:t>Аксеновский</w:t>
      </w:r>
      <w:r w:rsidRPr="00687F88">
        <w:rPr>
          <w:rFonts w:ascii="Times New Roman" w:eastAsiaTheme="minorHAnsi" w:hAnsi="Times New Roman" w:cs="Times New Roman"/>
          <w:sz w:val="28"/>
          <w:szCs w:val="28"/>
          <w:lang w:eastAsia="en-US"/>
        </w:rPr>
        <w:t xml:space="preserve"> сельсовет в части границ территориальных зон</w:t>
      </w:r>
      <w:r w:rsidR="009D6B99" w:rsidRPr="009D6B99">
        <w:rPr>
          <w:rFonts w:ascii="Times New Roman" w:eastAsiaTheme="minorHAnsi" w:hAnsi="Times New Roman" w:cs="Times New Roman"/>
          <w:sz w:val="28"/>
          <w:szCs w:val="28"/>
          <w:lang w:eastAsia="en-US"/>
        </w:rPr>
        <w:t xml:space="preserve">с. </w:t>
      </w:r>
      <w:proofErr w:type="gramStart"/>
      <w:r w:rsidR="00DF330B">
        <w:rPr>
          <w:rFonts w:ascii="Times New Roman" w:eastAsiaTheme="minorHAnsi" w:hAnsi="Times New Roman" w:cs="Times New Roman"/>
          <w:sz w:val="28"/>
          <w:szCs w:val="28"/>
          <w:lang w:eastAsia="en-US"/>
        </w:rPr>
        <w:t>Аксеново</w:t>
      </w:r>
      <w:r w:rsidR="009D6B99" w:rsidRPr="009D6B99">
        <w:rPr>
          <w:rFonts w:ascii="Times New Roman" w:eastAsiaTheme="minorHAnsi" w:hAnsi="Times New Roman" w:cs="Times New Roman"/>
          <w:sz w:val="28"/>
          <w:szCs w:val="28"/>
          <w:lang w:eastAsia="en-US"/>
        </w:rPr>
        <w:t xml:space="preserve">, с. </w:t>
      </w:r>
      <w:r w:rsidR="00DF330B">
        <w:rPr>
          <w:rFonts w:ascii="Times New Roman" w:eastAsiaTheme="minorHAnsi" w:hAnsi="Times New Roman" w:cs="Times New Roman"/>
          <w:sz w:val="28"/>
          <w:szCs w:val="28"/>
          <w:lang w:eastAsia="en-US"/>
        </w:rPr>
        <w:t>Ким</w:t>
      </w:r>
      <w:r w:rsidR="009D6B99" w:rsidRPr="009D6B99">
        <w:rPr>
          <w:rFonts w:ascii="Times New Roman" w:eastAsiaTheme="minorHAnsi" w:hAnsi="Times New Roman" w:cs="Times New Roman"/>
          <w:sz w:val="28"/>
          <w:szCs w:val="28"/>
          <w:lang w:eastAsia="en-US"/>
        </w:rPr>
        <w:t xml:space="preserve">, </w:t>
      </w:r>
      <w:r w:rsidR="00DF330B">
        <w:rPr>
          <w:rFonts w:ascii="Times New Roman" w:eastAsiaTheme="minorHAnsi" w:hAnsi="Times New Roman" w:cs="Times New Roman"/>
          <w:sz w:val="28"/>
          <w:szCs w:val="28"/>
          <w:lang w:eastAsia="en-US"/>
        </w:rPr>
        <w:t>с</w:t>
      </w:r>
      <w:r w:rsidR="009D6B99" w:rsidRPr="009D6B99">
        <w:rPr>
          <w:rFonts w:ascii="Times New Roman" w:eastAsiaTheme="minorHAnsi" w:hAnsi="Times New Roman" w:cs="Times New Roman"/>
          <w:sz w:val="28"/>
          <w:szCs w:val="28"/>
          <w:lang w:eastAsia="en-US"/>
        </w:rPr>
        <w:t xml:space="preserve">. </w:t>
      </w:r>
      <w:proofErr w:type="spellStart"/>
      <w:r w:rsidR="00DF330B">
        <w:rPr>
          <w:rFonts w:ascii="Times New Roman" w:eastAsiaTheme="minorHAnsi" w:hAnsi="Times New Roman" w:cs="Times New Roman"/>
          <w:sz w:val="28"/>
          <w:szCs w:val="28"/>
          <w:lang w:eastAsia="en-US"/>
        </w:rPr>
        <w:t>Кайраклы</w:t>
      </w:r>
      <w:proofErr w:type="spellEnd"/>
      <w:r w:rsidR="00E907F5">
        <w:rPr>
          <w:rFonts w:ascii="Times New Roman" w:eastAsiaTheme="minorHAnsi" w:hAnsi="Times New Roman" w:cs="Times New Roman"/>
          <w:sz w:val="28"/>
          <w:szCs w:val="28"/>
          <w:lang w:eastAsia="en-US"/>
        </w:rPr>
        <w:t xml:space="preserve">, д. </w:t>
      </w:r>
      <w:r w:rsidR="00DF330B">
        <w:rPr>
          <w:rFonts w:ascii="Times New Roman" w:eastAsiaTheme="minorHAnsi" w:hAnsi="Times New Roman" w:cs="Times New Roman"/>
          <w:sz w:val="28"/>
          <w:szCs w:val="28"/>
          <w:lang w:eastAsia="en-US"/>
        </w:rPr>
        <w:t>Ханжарово</w:t>
      </w:r>
      <w:r w:rsidR="00E907F5">
        <w:rPr>
          <w:rFonts w:ascii="Times New Roman" w:eastAsiaTheme="minorHAnsi" w:hAnsi="Times New Roman" w:cs="Times New Roman"/>
          <w:sz w:val="28"/>
          <w:szCs w:val="28"/>
          <w:lang w:eastAsia="en-US"/>
        </w:rPr>
        <w:t xml:space="preserve">, </w:t>
      </w:r>
      <w:r w:rsidR="00DF330B">
        <w:rPr>
          <w:rFonts w:ascii="Times New Roman" w:eastAsiaTheme="minorHAnsi" w:hAnsi="Times New Roman" w:cs="Times New Roman"/>
          <w:sz w:val="28"/>
          <w:szCs w:val="28"/>
          <w:lang w:eastAsia="en-US"/>
        </w:rPr>
        <w:t>д</w:t>
      </w:r>
      <w:r w:rsidR="00E907F5">
        <w:rPr>
          <w:rFonts w:ascii="Times New Roman" w:eastAsiaTheme="minorHAnsi" w:hAnsi="Times New Roman" w:cs="Times New Roman"/>
          <w:sz w:val="28"/>
          <w:szCs w:val="28"/>
          <w:lang w:eastAsia="en-US"/>
        </w:rPr>
        <w:t xml:space="preserve">. </w:t>
      </w:r>
      <w:proofErr w:type="spellStart"/>
      <w:r w:rsidR="00DF330B">
        <w:rPr>
          <w:rFonts w:ascii="Times New Roman" w:eastAsiaTheme="minorHAnsi" w:hAnsi="Times New Roman" w:cs="Times New Roman"/>
          <w:sz w:val="28"/>
          <w:szCs w:val="28"/>
          <w:lang w:eastAsia="en-US"/>
        </w:rPr>
        <w:t>Бикчагулово</w:t>
      </w:r>
      <w:proofErr w:type="spellEnd"/>
      <w:r w:rsidR="00E907F5">
        <w:rPr>
          <w:rFonts w:ascii="Times New Roman" w:eastAsiaTheme="minorHAnsi" w:hAnsi="Times New Roman" w:cs="Times New Roman"/>
          <w:sz w:val="28"/>
          <w:szCs w:val="28"/>
          <w:lang w:eastAsia="en-US"/>
        </w:rPr>
        <w:t xml:space="preserve">, д. </w:t>
      </w:r>
      <w:proofErr w:type="spellStart"/>
      <w:r w:rsidR="00DF330B">
        <w:rPr>
          <w:rFonts w:ascii="Times New Roman" w:eastAsiaTheme="minorHAnsi" w:hAnsi="Times New Roman" w:cs="Times New Roman"/>
          <w:sz w:val="28"/>
          <w:szCs w:val="28"/>
          <w:lang w:eastAsia="en-US"/>
        </w:rPr>
        <w:t>Ярабайкуль</w:t>
      </w:r>
      <w:proofErr w:type="spellEnd"/>
      <w:r w:rsidR="00E907F5">
        <w:rPr>
          <w:rFonts w:ascii="Times New Roman" w:eastAsiaTheme="minorHAnsi" w:hAnsi="Times New Roman" w:cs="Times New Roman"/>
          <w:sz w:val="28"/>
          <w:szCs w:val="28"/>
          <w:lang w:eastAsia="en-US"/>
        </w:rPr>
        <w:t xml:space="preserve">, д. </w:t>
      </w:r>
      <w:proofErr w:type="spellStart"/>
      <w:r w:rsidR="00DF330B">
        <w:rPr>
          <w:rFonts w:ascii="Times New Roman" w:eastAsiaTheme="minorHAnsi" w:hAnsi="Times New Roman" w:cs="Times New Roman"/>
          <w:sz w:val="28"/>
          <w:szCs w:val="28"/>
          <w:lang w:eastAsia="en-US"/>
        </w:rPr>
        <w:t>Андрияновка</w:t>
      </w:r>
      <w:proofErr w:type="spellEnd"/>
      <w:r w:rsidR="0041225C">
        <w:rPr>
          <w:rFonts w:ascii="Times New Roman" w:eastAsiaTheme="minorHAnsi" w:hAnsi="Times New Roman" w:cs="Times New Roman"/>
          <w:sz w:val="28"/>
          <w:szCs w:val="28"/>
          <w:lang w:eastAsia="en-US"/>
        </w:rPr>
        <w:t>.</w:t>
      </w:r>
      <w:proofErr w:type="gramEnd"/>
    </w:p>
    <w:p w:rsidR="0041225C" w:rsidRPr="00687F88" w:rsidRDefault="0041225C" w:rsidP="00CB6441">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 </w:t>
      </w:r>
      <w:proofErr w:type="gramStart"/>
      <w:r>
        <w:rPr>
          <w:rFonts w:ascii="Times New Roman" w:eastAsiaTheme="minorHAnsi" w:hAnsi="Times New Roman" w:cs="Times New Roman"/>
          <w:sz w:val="28"/>
          <w:szCs w:val="28"/>
          <w:lang w:eastAsia="en-US"/>
        </w:rPr>
        <w:t xml:space="preserve">Обнародовать настоящее решение путем размещения на информационном стенде в здании сельского поселения </w:t>
      </w:r>
      <w:r w:rsidR="002B5AE3" w:rsidRPr="002B5AE3">
        <w:rPr>
          <w:rFonts w:ascii="Times New Roman" w:eastAsiaTheme="minorHAnsi" w:hAnsi="Times New Roman" w:cs="Times New Roman"/>
          <w:sz w:val="28"/>
          <w:szCs w:val="28"/>
          <w:lang w:eastAsia="en-US"/>
        </w:rPr>
        <w:t>Аксеновский</w:t>
      </w:r>
      <w:r>
        <w:rPr>
          <w:rFonts w:ascii="Times New Roman" w:eastAsiaTheme="minorHAnsi" w:hAnsi="Times New Roman" w:cs="Times New Roman"/>
          <w:sz w:val="28"/>
          <w:szCs w:val="28"/>
          <w:lang w:eastAsia="en-US"/>
        </w:rPr>
        <w:t xml:space="preserve"> сельсовет </w:t>
      </w:r>
      <w:r w:rsidR="001528EE">
        <w:rPr>
          <w:rFonts w:ascii="Times New Roman" w:eastAsiaTheme="minorHAnsi" w:hAnsi="Times New Roman" w:cs="Times New Roman"/>
          <w:sz w:val="28"/>
          <w:szCs w:val="28"/>
          <w:lang w:eastAsia="en-US"/>
        </w:rPr>
        <w:t>муниципального района Альшеевский район Республики Башкортостан</w:t>
      </w:r>
      <w:r w:rsidR="00263B9F">
        <w:rPr>
          <w:rFonts w:ascii="Times New Roman" w:eastAsiaTheme="minorHAnsi" w:hAnsi="Times New Roman" w:cs="Times New Roman"/>
          <w:sz w:val="28"/>
          <w:szCs w:val="28"/>
          <w:lang w:eastAsia="en-US"/>
        </w:rPr>
        <w:t>, разместить данное решение и карт</w:t>
      </w:r>
      <w:r w:rsidR="00033497">
        <w:rPr>
          <w:rFonts w:ascii="Times New Roman" w:eastAsiaTheme="minorHAnsi" w:hAnsi="Times New Roman" w:cs="Times New Roman"/>
          <w:sz w:val="28"/>
          <w:szCs w:val="28"/>
          <w:lang w:eastAsia="en-US"/>
        </w:rPr>
        <w:t>ы</w:t>
      </w:r>
      <w:r w:rsidR="00263B9F" w:rsidRPr="00263B9F">
        <w:rPr>
          <w:rFonts w:ascii="Times New Roman" w:eastAsiaTheme="minorHAnsi" w:hAnsi="Times New Roman" w:cs="Times New Roman"/>
          <w:sz w:val="28"/>
          <w:szCs w:val="28"/>
          <w:lang w:eastAsia="en-US"/>
        </w:rPr>
        <w:t xml:space="preserve">градостроительного зонирования сельского поселения </w:t>
      </w:r>
      <w:r w:rsidR="002B5AE3" w:rsidRPr="002B5AE3">
        <w:rPr>
          <w:rFonts w:ascii="Times New Roman" w:eastAsiaTheme="minorHAnsi" w:hAnsi="Times New Roman" w:cs="Times New Roman"/>
          <w:sz w:val="28"/>
          <w:szCs w:val="28"/>
          <w:lang w:eastAsia="en-US"/>
        </w:rPr>
        <w:t>Аксеновский</w:t>
      </w:r>
      <w:r w:rsidR="00263B9F" w:rsidRPr="00263B9F">
        <w:rPr>
          <w:rFonts w:ascii="Times New Roman" w:eastAsiaTheme="minorHAnsi" w:hAnsi="Times New Roman" w:cs="Times New Roman"/>
          <w:sz w:val="28"/>
          <w:szCs w:val="28"/>
          <w:lang w:eastAsia="en-US"/>
        </w:rPr>
        <w:t xml:space="preserve"> сельсовет в части границ территориальных зон </w:t>
      </w:r>
      <w:r w:rsidR="002B5AE3" w:rsidRPr="002B5AE3">
        <w:rPr>
          <w:rFonts w:ascii="Times New Roman" w:eastAsiaTheme="minorHAnsi" w:hAnsi="Times New Roman" w:cs="Times New Roman"/>
          <w:sz w:val="28"/>
          <w:szCs w:val="28"/>
          <w:lang w:eastAsia="en-US"/>
        </w:rPr>
        <w:t xml:space="preserve">с. Аксеново, с. Ким, с. </w:t>
      </w:r>
      <w:proofErr w:type="spellStart"/>
      <w:r w:rsidR="002B5AE3" w:rsidRPr="002B5AE3">
        <w:rPr>
          <w:rFonts w:ascii="Times New Roman" w:eastAsiaTheme="minorHAnsi" w:hAnsi="Times New Roman" w:cs="Times New Roman"/>
          <w:sz w:val="28"/>
          <w:szCs w:val="28"/>
          <w:lang w:eastAsia="en-US"/>
        </w:rPr>
        <w:t>Кайраклы</w:t>
      </w:r>
      <w:proofErr w:type="spellEnd"/>
      <w:r w:rsidR="002B5AE3" w:rsidRPr="002B5AE3">
        <w:rPr>
          <w:rFonts w:ascii="Times New Roman" w:eastAsiaTheme="minorHAnsi" w:hAnsi="Times New Roman" w:cs="Times New Roman"/>
          <w:sz w:val="28"/>
          <w:szCs w:val="28"/>
          <w:lang w:eastAsia="en-US"/>
        </w:rPr>
        <w:t xml:space="preserve">, д. Ханжарово, д. </w:t>
      </w:r>
      <w:proofErr w:type="spellStart"/>
      <w:r w:rsidR="002B5AE3" w:rsidRPr="002B5AE3">
        <w:rPr>
          <w:rFonts w:ascii="Times New Roman" w:eastAsiaTheme="minorHAnsi" w:hAnsi="Times New Roman" w:cs="Times New Roman"/>
          <w:sz w:val="28"/>
          <w:szCs w:val="28"/>
          <w:lang w:eastAsia="en-US"/>
        </w:rPr>
        <w:t>Бикчагулово</w:t>
      </w:r>
      <w:proofErr w:type="spellEnd"/>
      <w:r w:rsidR="002B5AE3" w:rsidRPr="002B5AE3">
        <w:rPr>
          <w:rFonts w:ascii="Times New Roman" w:eastAsiaTheme="minorHAnsi" w:hAnsi="Times New Roman" w:cs="Times New Roman"/>
          <w:sz w:val="28"/>
          <w:szCs w:val="28"/>
          <w:lang w:eastAsia="en-US"/>
        </w:rPr>
        <w:t xml:space="preserve">, д. </w:t>
      </w:r>
      <w:proofErr w:type="spellStart"/>
      <w:r w:rsidR="002B5AE3" w:rsidRPr="002B5AE3">
        <w:rPr>
          <w:rFonts w:ascii="Times New Roman" w:eastAsiaTheme="minorHAnsi" w:hAnsi="Times New Roman" w:cs="Times New Roman"/>
          <w:sz w:val="28"/>
          <w:szCs w:val="28"/>
          <w:lang w:eastAsia="en-US"/>
        </w:rPr>
        <w:t>Ярабайкуль</w:t>
      </w:r>
      <w:proofErr w:type="spellEnd"/>
      <w:r w:rsidR="002B5AE3" w:rsidRPr="002B5AE3">
        <w:rPr>
          <w:rFonts w:ascii="Times New Roman" w:eastAsiaTheme="minorHAnsi" w:hAnsi="Times New Roman" w:cs="Times New Roman"/>
          <w:sz w:val="28"/>
          <w:szCs w:val="28"/>
          <w:lang w:eastAsia="en-US"/>
        </w:rPr>
        <w:t xml:space="preserve">, д. </w:t>
      </w:r>
      <w:proofErr w:type="spellStart"/>
      <w:r w:rsidR="002B5AE3" w:rsidRPr="002B5AE3">
        <w:rPr>
          <w:rFonts w:ascii="Times New Roman" w:eastAsiaTheme="minorHAnsi" w:hAnsi="Times New Roman" w:cs="Times New Roman"/>
          <w:sz w:val="28"/>
          <w:szCs w:val="28"/>
          <w:lang w:eastAsia="en-US"/>
        </w:rPr>
        <w:t>Андрияновка</w:t>
      </w:r>
      <w:r w:rsidR="001528EE">
        <w:rPr>
          <w:rFonts w:ascii="Times New Roman" w:eastAsiaTheme="minorHAnsi" w:hAnsi="Times New Roman" w:cs="Times New Roman"/>
          <w:sz w:val="28"/>
          <w:szCs w:val="28"/>
          <w:lang w:eastAsia="en-US"/>
        </w:rPr>
        <w:t>на</w:t>
      </w:r>
      <w:proofErr w:type="spellEnd"/>
      <w:r w:rsidR="001528EE">
        <w:rPr>
          <w:rFonts w:ascii="Times New Roman" w:eastAsiaTheme="minorHAnsi" w:hAnsi="Times New Roman" w:cs="Times New Roman"/>
          <w:sz w:val="28"/>
          <w:szCs w:val="28"/>
          <w:lang w:eastAsia="en-US"/>
        </w:rPr>
        <w:t xml:space="preserve"> официальном сайте сельского поселения </w:t>
      </w:r>
      <w:r w:rsidR="002B5AE3" w:rsidRPr="002B5AE3">
        <w:rPr>
          <w:rFonts w:ascii="Times New Roman" w:eastAsiaTheme="minorHAnsi" w:hAnsi="Times New Roman" w:cs="Times New Roman"/>
          <w:sz w:val="28"/>
          <w:szCs w:val="28"/>
          <w:lang w:eastAsia="en-US"/>
        </w:rPr>
        <w:t>Аксеновский</w:t>
      </w:r>
      <w:r w:rsidR="001528EE" w:rsidRPr="001528EE">
        <w:rPr>
          <w:rFonts w:ascii="Times New Roman" w:eastAsiaTheme="minorHAnsi" w:hAnsi="Times New Roman" w:cs="Times New Roman"/>
          <w:sz w:val="28"/>
          <w:szCs w:val="28"/>
          <w:lang w:eastAsia="en-US"/>
        </w:rPr>
        <w:t xml:space="preserve"> сельсовет муниципального района Альшеевский район Республики</w:t>
      </w:r>
      <w:proofErr w:type="gramEnd"/>
      <w:r w:rsidR="001528EE" w:rsidRPr="001528EE">
        <w:rPr>
          <w:rFonts w:ascii="Times New Roman" w:eastAsiaTheme="minorHAnsi" w:hAnsi="Times New Roman" w:cs="Times New Roman"/>
          <w:sz w:val="28"/>
          <w:szCs w:val="28"/>
          <w:lang w:eastAsia="en-US"/>
        </w:rPr>
        <w:t xml:space="preserve"> Башкортостан</w:t>
      </w:r>
      <w:r w:rsidR="001528EE">
        <w:rPr>
          <w:rFonts w:ascii="Times New Roman" w:eastAsiaTheme="minorHAnsi" w:hAnsi="Times New Roman" w:cs="Times New Roman"/>
          <w:sz w:val="28"/>
          <w:szCs w:val="28"/>
          <w:lang w:eastAsia="en-US"/>
        </w:rPr>
        <w:t xml:space="preserve">: </w:t>
      </w:r>
      <w:r w:rsidR="002B5AE3">
        <w:rPr>
          <w:rFonts w:ascii="Times New Roman" w:eastAsiaTheme="minorHAnsi" w:hAnsi="Times New Roman" w:cs="Times New Roman"/>
          <w:sz w:val="28"/>
          <w:szCs w:val="28"/>
          <w:lang w:eastAsia="en-US"/>
        </w:rPr>
        <w:t>http://aksenenovo.ru</w:t>
      </w:r>
    </w:p>
    <w:p w:rsidR="005C18F6" w:rsidRPr="005C18F6" w:rsidRDefault="0041225C" w:rsidP="00687F88">
      <w:pPr>
        <w:pStyle w:val="a6"/>
        <w:ind w:firstLine="540"/>
        <w:jc w:val="both"/>
        <w:rPr>
          <w:rFonts w:ascii="Times New Roman" w:hAnsi="Times New Roman" w:cs="Times New Roman"/>
          <w:sz w:val="28"/>
          <w:szCs w:val="28"/>
        </w:rPr>
      </w:pPr>
      <w:r>
        <w:rPr>
          <w:rFonts w:ascii="Times New Roman" w:eastAsiaTheme="minorHAnsi" w:hAnsi="Times New Roman" w:cs="Times New Roman"/>
          <w:sz w:val="28"/>
          <w:szCs w:val="28"/>
          <w:lang w:eastAsia="en-US"/>
        </w:rPr>
        <w:t>4</w:t>
      </w:r>
      <w:r w:rsidR="005C18F6" w:rsidRPr="005C18F6">
        <w:rPr>
          <w:rFonts w:ascii="Times New Roman" w:eastAsiaTheme="minorHAnsi" w:hAnsi="Times New Roman" w:cs="Times New Roman"/>
          <w:sz w:val="28"/>
          <w:szCs w:val="28"/>
          <w:lang w:eastAsia="en-US"/>
        </w:rPr>
        <w:t>.</w:t>
      </w:r>
      <w:proofErr w:type="gramStart"/>
      <w:r w:rsidR="005C18F6" w:rsidRPr="005C18F6">
        <w:rPr>
          <w:rFonts w:ascii="Times New Roman" w:hAnsi="Times New Roman" w:cs="Times New Roman"/>
          <w:sz w:val="28"/>
          <w:szCs w:val="28"/>
        </w:rPr>
        <w:t>Контроль за</w:t>
      </w:r>
      <w:proofErr w:type="gramEnd"/>
      <w:r w:rsidR="005C18F6" w:rsidRPr="005C18F6">
        <w:rPr>
          <w:rFonts w:ascii="Times New Roman" w:hAnsi="Times New Roman" w:cs="Times New Roman"/>
          <w:sz w:val="28"/>
          <w:szCs w:val="28"/>
        </w:rPr>
        <w:t xml:space="preserve"> исполнением настоящего решения возложить на постоянную комиссию Совета сельского поселения </w:t>
      </w:r>
      <w:r w:rsidR="002B5AE3" w:rsidRPr="002B5AE3">
        <w:rPr>
          <w:rFonts w:ascii="Times New Roman" w:hAnsi="Times New Roman" w:cs="Times New Roman"/>
          <w:sz w:val="28"/>
          <w:szCs w:val="28"/>
        </w:rPr>
        <w:t>Аксеновский</w:t>
      </w:r>
      <w:r w:rsidR="005C18F6" w:rsidRPr="005C18F6">
        <w:rPr>
          <w:rFonts w:ascii="Times New Roman" w:hAnsi="Times New Roman" w:cs="Times New Roman"/>
          <w:sz w:val="28"/>
          <w:szCs w:val="28"/>
        </w:rPr>
        <w:t xml:space="preserve"> сельсовет муниципального района Альшеевский район Республики Башкортостан </w:t>
      </w:r>
      <w:r w:rsidR="00C13DFF" w:rsidRPr="00C13DFF">
        <w:rPr>
          <w:rFonts w:ascii="Times New Roman" w:hAnsi="Times New Roman" w:cs="Times New Roman"/>
          <w:sz w:val="28"/>
          <w:szCs w:val="28"/>
        </w:rPr>
        <w:t>по земельным вопросам, благоустройству и экологии.</w:t>
      </w:r>
    </w:p>
    <w:p w:rsidR="005C18F6" w:rsidRPr="00E41221" w:rsidRDefault="005C18F6" w:rsidP="005C18F6">
      <w:pPr>
        <w:pStyle w:val="a5"/>
        <w:ind w:left="0"/>
        <w:jc w:val="both"/>
        <w:rPr>
          <w:sz w:val="28"/>
          <w:szCs w:val="28"/>
        </w:rPr>
      </w:pPr>
    </w:p>
    <w:p w:rsidR="008A1750" w:rsidRPr="008A1750" w:rsidRDefault="008A1750" w:rsidP="008A1750">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A1750">
        <w:rPr>
          <w:rFonts w:ascii="Times New Roman" w:eastAsiaTheme="minorHAnsi" w:hAnsi="Times New Roman" w:cs="Times New Roman"/>
          <w:sz w:val="28"/>
          <w:szCs w:val="28"/>
          <w:lang w:eastAsia="en-US"/>
        </w:rPr>
        <w:t>Глава сельского поселения</w:t>
      </w:r>
      <w:r w:rsidRPr="008A1750">
        <w:rPr>
          <w:rFonts w:ascii="Times New Roman" w:eastAsiaTheme="minorHAnsi" w:hAnsi="Times New Roman" w:cs="Times New Roman"/>
          <w:sz w:val="28"/>
          <w:szCs w:val="28"/>
          <w:lang w:eastAsia="en-US"/>
        </w:rPr>
        <w:tab/>
      </w:r>
      <w:r w:rsidRPr="008A1750">
        <w:rPr>
          <w:rFonts w:ascii="Times New Roman" w:eastAsiaTheme="minorHAnsi" w:hAnsi="Times New Roman" w:cs="Times New Roman"/>
          <w:sz w:val="28"/>
          <w:szCs w:val="28"/>
          <w:lang w:eastAsia="en-US"/>
        </w:rPr>
        <w:tab/>
      </w:r>
      <w:bookmarkStart w:id="1" w:name="_GoBack"/>
      <w:bookmarkEnd w:id="1"/>
      <w:r w:rsidRPr="008A1750">
        <w:rPr>
          <w:rFonts w:ascii="Times New Roman" w:eastAsiaTheme="minorHAnsi" w:hAnsi="Times New Roman" w:cs="Times New Roman"/>
          <w:sz w:val="28"/>
          <w:szCs w:val="28"/>
          <w:lang w:eastAsia="en-US"/>
        </w:rPr>
        <w:tab/>
      </w:r>
      <w:r w:rsidRPr="008A1750">
        <w:rPr>
          <w:rFonts w:ascii="Times New Roman" w:eastAsiaTheme="minorHAnsi" w:hAnsi="Times New Roman" w:cs="Times New Roman"/>
          <w:sz w:val="28"/>
          <w:szCs w:val="28"/>
          <w:lang w:eastAsia="en-US"/>
        </w:rPr>
        <w:tab/>
      </w:r>
      <w:r w:rsidR="002B5AE3">
        <w:rPr>
          <w:rFonts w:ascii="Times New Roman" w:eastAsiaTheme="minorHAnsi" w:hAnsi="Times New Roman" w:cs="Times New Roman"/>
          <w:sz w:val="28"/>
          <w:szCs w:val="28"/>
          <w:lang w:eastAsia="en-US"/>
        </w:rPr>
        <w:t>А.П.Дунин</w:t>
      </w:r>
    </w:p>
    <w:sectPr w:rsidR="008A1750" w:rsidRPr="008A1750" w:rsidSect="00540F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Liberation Sans">
    <w:charset w:val="CC"/>
    <w:family w:val="swiss"/>
    <w:pitch w:val="variable"/>
    <w:sig w:usb0="E0001AFF" w:usb1="500078FF" w:usb2="00000021" w:usb3="00000000" w:csb0="000001BF" w:csb1="00000000"/>
  </w:font>
  <w:font w:name="Mangal">
    <w:panose1 w:val="00000400000000000000"/>
    <w:charset w:val="00"/>
    <w:family w:val="auto"/>
    <w:pitch w:val="variable"/>
    <w:sig w:usb0="00008003" w:usb1="00000000" w:usb2="00000000" w:usb3="00000000" w:csb0="00000001" w:csb1="00000000"/>
  </w:font>
  <w:font w:name="Liberation Serif">
    <w:altName w:val="Times New Roman"/>
    <w:charset w:val="CC"/>
    <w:family w:val="roman"/>
    <w:pitch w:val="variable"/>
    <w:sig w:usb0="00000000" w:usb1="00000000" w:usb2="00000000" w:usb3="00000000" w:csb0="00000000" w:csb1="00000000"/>
  </w:font>
  <w:font w:name="Webdings">
    <w:panose1 w:val="05030102010509060703"/>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90510"/>
    <w:multiLevelType w:val="multilevel"/>
    <w:tmpl w:val="B23EA812"/>
    <w:lvl w:ilvl="0">
      <w:start w:val="1"/>
      <w:numFmt w:val="decimal"/>
      <w:lvlText w:val="%1."/>
      <w:lvlJc w:val="left"/>
      <w:pPr>
        <w:ind w:left="1683" w:hanging="975"/>
      </w:pPr>
    </w:lvl>
    <w:lvl w:ilvl="1">
      <w:start w:val="1"/>
      <w:numFmt w:val="decimal"/>
      <w:isLgl/>
      <w:lvlText w:val="%1.%2."/>
      <w:lvlJc w:val="left"/>
      <w:pPr>
        <w:ind w:left="1429" w:hanging="720"/>
      </w:pPr>
    </w:lvl>
    <w:lvl w:ilvl="2">
      <w:start w:val="1"/>
      <w:numFmt w:val="decimal"/>
      <w:isLgl/>
      <w:lvlText w:val="%1.%2.%3."/>
      <w:lvlJc w:val="left"/>
      <w:pPr>
        <w:ind w:left="1430" w:hanging="720"/>
      </w:pPr>
    </w:lvl>
    <w:lvl w:ilvl="3">
      <w:start w:val="1"/>
      <w:numFmt w:val="decimal"/>
      <w:isLgl/>
      <w:lvlText w:val="%1.%2.%3.%4."/>
      <w:lvlJc w:val="left"/>
      <w:pPr>
        <w:ind w:left="1791" w:hanging="1080"/>
      </w:pPr>
    </w:lvl>
    <w:lvl w:ilvl="4">
      <w:start w:val="1"/>
      <w:numFmt w:val="decimal"/>
      <w:isLgl/>
      <w:lvlText w:val="%1.%2.%3.%4.%5."/>
      <w:lvlJc w:val="left"/>
      <w:pPr>
        <w:ind w:left="1792" w:hanging="1080"/>
      </w:pPr>
    </w:lvl>
    <w:lvl w:ilvl="5">
      <w:start w:val="1"/>
      <w:numFmt w:val="decimal"/>
      <w:isLgl/>
      <w:lvlText w:val="%1.%2.%3.%4.%5.%6."/>
      <w:lvlJc w:val="left"/>
      <w:pPr>
        <w:ind w:left="2153" w:hanging="1440"/>
      </w:pPr>
    </w:lvl>
    <w:lvl w:ilvl="6">
      <w:start w:val="1"/>
      <w:numFmt w:val="decimal"/>
      <w:isLgl/>
      <w:lvlText w:val="%1.%2.%3.%4.%5.%6.%7."/>
      <w:lvlJc w:val="left"/>
      <w:pPr>
        <w:ind w:left="2514" w:hanging="1800"/>
      </w:pPr>
    </w:lvl>
    <w:lvl w:ilvl="7">
      <w:start w:val="1"/>
      <w:numFmt w:val="decimal"/>
      <w:isLgl/>
      <w:lvlText w:val="%1.%2.%3.%4.%5.%6.%7.%8."/>
      <w:lvlJc w:val="left"/>
      <w:pPr>
        <w:ind w:left="2515" w:hanging="1800"/>
      </w:pPr>
    </w:lvl>
    <w:lvl w:ilvl="8">
      <w:start w:val="1"/>
      <w:numFmt w:val="decimal"/>
      <w:isLgl/>
      <w:lvlText w:val="%1.%2.%3.%4.%5.%6.%7.%8.%9."/>
      <w:lvlJc w:val="left"/>
      <w:pPr>
        <w:ind w:left="2876" w:hanging="2160"/>
      </w:pPr>
    </w:lvl>
  </w:abstractNum>
  <w:abstractNum w:abstractNumId="1">
    <w:nsid w:val="14B52694"/>
    <w:multiLevelType w:val="hybridMultilevel"/>
    <w:tmpl w:val="B6BCDD9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6810E78"/>
    <w:multiLevelType w:val="hybridMultilevel"/>
    <w:tmpl w:val="CA2A3BC2"/>
    <w:lvl w:ilvl="0" w:tplc="89CCCC8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E5D97"/>
    <w:rsid w:val="00012DA9"/>
    <w:rsid w:val="000325D6"/>
    <w:rsid w:val="00033497"/>
    <w:rsid w:val="00044B92"/>
    <w:rsid w:val="000917C5"/>
    <w:rsid w:val="000B16DD"/>
    <w:rsid w:val="000E777E"/>
    <w:rsid w:val="0010568A"/>
    <w:rsid w:val="00127DC7"/>
    <w:rsid w:val="00142F00"/>
    <w:rsid w:val="001528EE"/>
    <w:rsid w:val="001562BA"/>
    <w:rsid w:val="001628B5"/>
    <w:rsid w:val="00183D7B"/>
    <w:rsid w:val="00187C28"/>
    <w:rsid w:val="001B0F3C"/>
    <w:rsid w:val="00230F00"/>
    <w:rsid w:val="0024613F"/>
    <w:rsid w:val="00257DBC"/>
    <w:rsid w:val="00263B9F"/>
    <w:rsid w:val="0026654D"/>
    <w:rsid w:val="002B58C8"/>
    <w:rsid w:val="002B5AE3"/>
    <w:rsid w:val="002B7A0C"/>
    <w:rsid w:val="002C0F27"/>
    <w:rsid w:val="00346F3B"/>
    <w:rsid w:val="003729E2"/>
    <w:rsid w:val="00376F1A"/>
    <w:rsid w:val="003A4F70"/>
    <w:rsid w:val="003B2D1D"/>
    <w:rsid w:val="003E315A"/>
    <w:rsid w:val="0041225C"/>
    <w:rsid w:val="00447F78"/>
    <w:rsid w:val="004B0CAA"/>
    <w:rsid w:val="004C2001"/>
    <w:rsid w:val="00516310"/>
    <w:rsid w:val="00521686"/>
    <w:rsid w:val="00540F11"/>
    <w:rsid w:val="00557996"/>
    <w:rsid w:val="00567C77"/>
    <w:rsid w:val="005808EC"/>
    <w:rsid w:val="005C18F6"/>
    <w:rsid w:val="005D04C6"/>
    <w:rsid w:val="005E537E"/>
    <w:rsid w:val="0062071C"/>
    <w:rsid w:val="0065361A"/>
    <w:rsid w:val="00664D8F"/>
    <w:rsid w:val="00673DF4"/>
    <w:rsid w:val="00687F88"/>
    <w:rsid w:val="00697999"/>
    <w:rsid w:val="00713B28"/>
    <w:rsid w:val="00735E6C"/>
    <w:rsid w:val="00766F9C"/>
    <w:rsid w:val="00772C4B"/>
    <w:rsid w:val="00780FF6"/>
    <w:rsid w:val="007832F7"/>
    <w:rsid w:val="00783C9F"/>
    <w:rsid w:val="007855DA"/>
    <w:rsid w:val="0079464C"/>
    <w:rsid w:val="0079741A"/>
    <w:rsid w:val="007A11A6"/>
    <w:rsid w:val="007A5DA9"/>
    <w:rsid w:val="007B63E0"/>
    <w:rsid w:val="007C53A6"/>
    <w:rsid w:val="007C7062"/>
    <w:rsid w:val="00845D9B"/>
    <w:rsid w:val="00851864"/>
    <w:rsid w:val="00874C61"/>
    <w:rsid w:val="00875A10"/>
    <w:rsid w:val="008915C0"/>
    <w:rsid w:val="008945D3"/>
    <w:rsid w:val="008A1750"/>
    <w:rsid w:val="008E22C7"/>
    <w:rsid w:val="0090138D"/>
    <w:rsid w:val="00912F9E"/>
    <w:rsid w:val="009150DC"/>
    <w:rsid w:val="0094001E"/>
    <w:rsid w:val="00980A15"/>
    <w:rsid w:val="009A211D"/>
    <w:rsid w:val="009C60F8"/>
    <w:rsid w:val="009D5FEE"/>
    <w:rsid w:val="009D6B99"/>
    <w:rsid w:val="00A83B97"/>
    <w:rsid w:val="00AA1694"/>
    <w:rsid w:val="00AC077A"/>
    <w:rsid w:val="00AE0526"/>
    <w:rsid w:val="00B023DF"/>
    <w:rsid w:val="00B03C75"/>
    <w:rsid w:val="00B256F9"/>
    <w:rsid w:val="00B44C5C"/>
    <w:rsid w:val="00B459FF"/>
    <w:rsid w:val="00B92A9D"/>
    <w:rsid w:val="00BB10FF"/>
    <w:rsid w:val="00BC6F74"/>
    <w:rsid w:val="00BD2F04"/>
    <w:rsid w:val="00BD3A15"/>
    <w:rsid w:val="00BE2B65"/>
    <w:rsid w:val="00BF4F7D"/>
    <w:rsid w:val="00C00345"/>
    <w:rsid w:val="00C014A2"/>
    <w:rsid w:val="00C048B8"/>
    <w:rsid w:val="00C13DFF"/>
    <w:rsid w:val="00C54B3E"/>
    <w:rsid w:val="00C750C1"/>
    <w:rsid w:val="00C75146"/>
    <w:rsid w:val="00C921DC"/>
    <w:rsid w:val="00C95915"/>
    <w:rsid w:val="00CB076C"/>
    <w:rsid w:val="00CB6441"/>
    <w:rsid w:val="00CC6D1F"/>
    <w:rsid w:val="00CD461E"/>
    <w:rsid w:val="00CD7CE0"/>
    <w:rsid w:val="00CE5D97"/>
    <w:rsid w:val="00CF3DF6"/>
    <w:rsid w:val="00D120F4"/>
    <w:rsid w:val="00D2076B"/>
    <w:rsid w:val="00D625DC"/>
    <w:rsid w:val="00D80C51"/>
    <w:rsid w:val="00DA04A7"/>
    <w:rsid w:val="00DA293F"/>
    <w:rsid w:val="00DC6612"/>
    <w:rsid w:val="00DD70DB"/>
    <w:rsid w:val="00DD70DF"/>
    <w:rsid w:val="00DF330B"/>
    <w:rsid w:val="00E00EED"/>
    <w:rsid w:val="00E10F8C"/>
    <w:rsid w:val="00E907F5"/>
    <w:rsid w:val="00E94953"/>
    <w:rsid w:val="00EA2D32"/>
    <w:rsid w:val="00EE6891"/>
    <w:rsid w:val="00EE6DA2"/>
    <w:rsid w:val="00EE7B98"/>
    <w:rsid w:val="00EF2CCF"/>
    <w:rsid w:val="00F32712"/>
    <w:rsid w:val="00F4305C"/>
    <w:rsid w:val="00F957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146"/>
  </w:style>
  <w:style w:type="paragraph" w:styleId="3">
    <w:name w:val="heading 3"/>
    <w:basedOn w:val="a"/>
    <w:next w:val="a"/>
    <w:link w:val="30"/>
    <w:uiPriority w:val="9"/>
    <w:semiHidden/>
    <w:unhideWhenUsed/>
    <w:qFormat/>
    <w:rsid w:val="003729E2"/>
    <w:pPr>
      <w:keepNext/>
      <w:keepLines/>
      <w:spacing w:before="200" w:after="0"/>
      <w:outlineLvl w:val="2"/>
    </w:pPr>
    <w:rPr>
      <w:rFonts w:ascii="Cambria" w:eastAsia="Times New Roman" w:hAnsi="Cambria" w:cs="Times New Roman"/>
      <w:b/>
      <w:bCs/>
      <w:color w:val="4F81BD"/>
      <w:sz w:val="20"/>
      <w:szCs w:val="20"/>
      <w:lang w:val="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CE5D97"/>
    <w:pPr>
      <w:spacing w:after="120"/>
    </w:pPr>
  </w:style>
  <w:style w:type="character" w:customStyle="1" w:styleId="a4">
    <w:name w:val="Основной текст Знак"/>
    <w:basedOn w:val="a0"/>
    <w:link w:val="a3"/>
    <w:rsid w:val="00CE5D97"/>
  </w:style>
  <w:style w:type="paragraph" w:styleId="2">
    <w:name w:val="Body Text Indent 2"/>
    <w:basedOn w:val="a"/>
    <w:link w:val="20"/>
    <w:uiPriority w:val="99"/>
    <w:semiHidden/>
    <w:unhideWhenUsed/>
    <w:rsid w:val="00CE5D97"/>
    <w:pPr>
      <w:spacing w:after="120" w:line="480" w:lineRule="auto"/>
      <w:ind w:left="283"/>
    </w:pPr>
  </w:style>
  <w:style w:type="character" w:customStyle="1" w:styleId="20">
    <w:name w:val="Основной текст с отступом 2 Знак"/>
    <w:basedOn w:val="a0"/>
    <w:link w:val="2"/>
    <w:uiPriority w:val="99"/>
    <w:semiHidden/>
    <w:rsid w:val="00CE5D97"/>
  </w:style>
  <w:style w:type="paragraph" w:styleId="31">
    <w:name w:val="Body Text Indent 3"/>
    <w:basedOn w:val="a"/>
    <w:link w:val="32"/>
    <w:semiHidden/>
    <w:unhideWhenUsed/>
    <w:rsid w:val="00CE5D97"/>
    <w:pPr>
      <w:spacing w:after="0" w:line="240" w:lineRule="auto"/>
      <w:ind w:firstLine="720"/>
    </w:pPr>
    <w:rPr>
      <w:rFonts w:ascii="Times New Roman" w:eastAsia="Times New Roman" w:hAnsi="Times New Roman" w:cs="Times New Roman"/>
      <w:sz w:val="28"/>
      <w:szCs w:val="20"/>
    </w:rPr>
  </w:style>
  <w:style w:type="character" w:customStyle="1" w:styleId="32">
    <w:name w:val="Основной текст с отступом 3 Знак"/>
    <w:basedOn w:val="a0"/>
    <w:link w:val="31"/>
    <w:semiHidden/>
    <w:rsid w:val="00CE5D97"/>
    <w:rPr>
      <w:rFonts w:ascii="Times New Roman" w:eastAsia="Times New Roman" w:hAnsi="Times New Roman" w:cs="Times New Roman"/>
      <w:sz w:val="28"/>
      <w:szCs w:val="20"/>
    </w:rPr>
  </w:style>
  <w:style w:type="character" w:customStyle="1" w:styleId="s1">
    <w:name w:val="s1"/>
    <w:basedOn w:val="a0"/>
    <w:rsid w:val="00CE5D97"/>
  </w:style>
  <w:style w:type="paragraph" w:customStyle="1" w:styleId="headertext">
    <w:name w:val="headertext"/>
    <w:basedOn w:val="a"/>
    <w:rsid w:val="0010568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8A1750"/>
    <w:pPr>
      <w:spacing w:after="0" w:line="240" w:lineRule="auto"/>
      <w:ind w:left="720"/>
      <w:contextualSpacing/>
    </w:pPr>
    <w:rPr>
      <w:rFonts w:ascii="Times New Roman" w:eastAsia="Times New Roman" w:hAnsi="Times New Roman" w:cs="Times New Roman"/>
      <w:sz w:val="24"/>
      <w:szCs w:val="24"/>
    </w:rPr>
  </w:style>
  <w:style w:type="paragraph" w:styleId="a6">
    <w:name w:val="No Spacing"/>
    <w:link w:val="a7"/>
    <w:uiPriority w:val="1"/>
    <w:qFormat/>
    <w:rsid w:val="005C18F6"/>
    <w:pPr>
      <w:spacing w:after="0" w:line="240" w:lineRule="auto"/>
    </w:pPr>
  </w:style>
  <w:style w:type="character" w:customStyle="1" w:styleId="a8">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9"/>
    <w:locked/>
    <w:rsid w:val="00CB6441"/>
    <w:rPr>
      <w:rFonts w:ascii="Times New Roman" w:hAnsi="Times New Roman" w:cs="Times New Roman"/>
      <w:sz w:val="24"/>
      <w:szCs w:val="24"/>
      <w:lang w:val="ro-RO"/>
    </w:rPr>
  </w:style>
  <w:style w:type="paragraph" w:customStyle="1" w:styleId="Web1">
    <w:name w:val="Обычный (Web) Знак Знак Знак Знак Знак Знак1"/>
    <w:basedOn w:val="a"/>
    <w:next w:val="a9"/>
    <w:unhideWhenUsed/>
    <w:rsid w:val="00CB6441"/>
    <w:pPr>
      <w:spacing w:after="0" w:line="240" w:lineRule="auto"/>
    </w:pPr>
    <w:rPr>
      <w:rFonts w:ascii="Times New Roman" w:eastAsia="Calibri" w:hAnsi="Times New Roman" w:cs="Times New Roman"/>
      <w:sz w:val="24"/>
      <w:szCs w:val="24"/>
      <w:lang w:val="ro-RO" w:eastAsia="en-US"/>
    </w:rPr>
  </w:style>
  <w:style w:type="paragraph" w:styleId="a9">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8"/>
    <w:unhideWhenUsed/>
    <w:rsid w:val="00CB6441"/>
    <w:rPr>
      <w:rFonts w:ascii="Times New Roman" w:hAnsi="Times New Roman" w:cs="Times New Roman"/>
      <w:sz w:val="24"/>
      <w:szCs w:val="24"/>
      <w:lang w:val="ro-RO"/>
    </w:rPr>
  </w:style>
  <w:style w:type="paragraph" w:customStyle="1" w:styleId="310">
    <w:name w:val="Заголовок 31"/>
    <w:basedOn w:val="a"/>
    <w:next w:val="a"/>
    <w:uiPriority w:val="9"/>
    <w:semiHidden/>
    <w:unhideWhenUsed/>
    <w:qFormat/>
    <w:rsid w:val="003729E2"/>
    <w:pPr>
      <w:keepNext/>
      <w:keepLines/>
      <w:spacing w:before="200" w:after="0" w:line="240" w:lineRule="auto"/>
      <w:outlineLvl w:val="2"/>
    </w:pPr>
    <w:rPr>
      <w:rFonts w:ascii="Cambria" w:eastAsia="Times New Roman" w:hAnsi="Cambria" w:cs="Times New Roman"/>
      <w:b/>
      <w:bCs/>
      <w:color w:val="4F81BD"/>
      <w:sz w:val="20"/>
      <w:szCs w:val="20"/>
      <w:lang w:val="ro-RO"/>
    </w:rPr>
  </w:style>
  <w:style w:type="numbering" w:customStyle="1" w:styleId="1">
    <w:name w:val="Нет списка1"/>
    <w:next w:val="a2"/>
    <w:uiPriority w:val="99"/>
    <w:semiHidden/>
    <w:unhideWhenUsed/>
    <w:rsid w:val="003729E2"/>
  </w:style>
  <w:style w:type="paragraph" w:customStyle="1" w:styleId="ConsPlusNonformat">
    <w:name w:val="ConsPlusNonformat"/>
    <w:rsid w:val="003729E2"/>
    <w:pPr>
      <w:autoSpaceDE w:val="0"/>
      <w:autoSpaceDN w:val="0"/>
      <w:adjustRightInd w:val="0"/>
      <w:spacing w:after="0" w:line="240" w:lineRule="auto"/>
    </w:pPr>
    <w:rPr>
      <w:rFonts w:ascii="Courier New" w:eastAsia="Times New Roman" w:hAnsi="Courier New" w:cs="Courier New"/>
      <w:sz w:val="20"/>
      <w:szCs w:val="20"/>
      <w:lang w:eastAsia="en-US"/>
    </w:rPr>
  </w:style>
  <w:style w:type="paragraph" w:customStyle="1" w:styleId="ConsPlusNormal">
    <w:name w:val="ConsPlusNormal"/>
    <w:rsid w:val="003729E2"/>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align-justify1">
    <w:name w:val="align-justify1"/>
    <w:basedOn w:val="a"/>
    <w:rsid w:val="003729E2"/>
    <w:pPr>
      <w:spacing w:after="225" w:line="240" w:lineRule="auto"/>
      <w:ind w:left="300" w:right="300" w:firstLine="375"/>
      <w:jc w:val="both"/>
    </w:pPr>
    <w:rPr>
      <w:rFonts w:ascii="Verdana" w:eastAsia="Times New Roman" w:hAnsi="Verdana" w:cs="Times New Roman"/>
      <w:color w:val="000000"/>
      <w:sz w:val="24"/>
      <w:szCs w:val="24"/>
    </w:rPr>
  </w:style>
  <w:style w:type="paragraph" w:customStyle="1" w:styleId="aa">
    <w:name w:val="Содержимое таблицы"/>
    <w:basedOn w:val="a"/>
    <w:rsid w:val="003729E2"/>
    <w:pPr>
      <w:widowControl w:val="0"/>
      <w:suppressLineNumbers/>
      <w:suppressAutoHyphens/>
      <w:spacing w:after="0" w:line="240" w:lineRule="auto"/>
    </w:pPr>
    <w:rPr>
      <w:rFonts w:ascii="Arial" w:eastAsia="Lucida Sans Unicode" w:hAnsi="Arial" w:cs="Times New Roman"/>
      <w:kern w:val="1"/>
      <w:sz w:val="20"/>
      <w:szCs w:val="24"/>
      <w:lang w:eastAsia="zh-CN"/>
    </w:rPr>
  </w:style>
  <w:style w:type="paragraph" w:styleId="ab">
    <w:name w:val="Balloon Text"/>
    <w:basedOn w:val="a"/>
    <w:link w:val="ac"/>
    <w:uiPriority w:val="99"/>
    <w:semiHidden/>
    <w:unhideWhenUsed/>
    <w:rsid w:val="003729E2"/>
    <w:pPr>
      <w:spacing w:after="0" w:line="240" w:lineRule="auto"/>
    </w:pPr>
    <w:rPr>
      <w:rFonts w:ascii="Tahoma" w:eastAsia="Calibri" w:hAnsi="Tahoma" w:cs="Tahoma"/>
      <w:sz w:val="16"/>
      <w:szCs w:val="16"/>
      <w:lang w:val="ro-RO"/>
    </w:rPr>
  </w:style>
  <w:style w:type="character" w:customStyle="1" w:styleId="ac">
    <w:name w:val="Текст выноски Знак"/>
    <w:basedOn w:val="a0"/>
    <w:link w:val="ab"/>
    <w:uiPriority w:val="99"/>
    <w:semiHidden/>
    <w:rsid w:val="003729E2"/>
    <w:rPr>
      <w:rFonts w:ascii="Tahoma" w:eastAsia="Calibri" w:hAnsi="Tahoma" w:cs="Tahoma"/>
      <w:sz w:val="16"/>
      <w:szCs w:val="16"/>
      <w:lang w:val="ro-RO"/>
    </w:rPr>
  </w:style>
  <w:style w:type="paragraph" w:customStyle="1" w:styleId="10">
    <w:name w:val="Название1"/>
    <w:basedOn w:val="a"/>
    <w:next w:val="a"/>
    <w:uiPriority w:val="10"/>
    <w:qFormat/>
    <w:rsid w:val="003729E2"/>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d">
    <w:name w:val="Название Знак"/>
    <w:basedOn w:val="a0"/>
    <w:link w:val="ae"/>
    <w:uiPriority w:val="10"/>
    <w:rsid w:val="003729E2"/>
    <w:rPr>
      <w:rFonts w:ascii="Cambria" w:eastAsia="Times New Roman" w:hAnsi="Cambria" w:cs="Times New Roman"/>
      <w:color w:val="17365D"/>
      <w:spacing w:val="5"/>
      <w:kern w:val="28"/>
      <w:sz w:val="52"/>
      <w:szCs w:val="52"/>
      <w:lang w:eastAsia="ru-RU"/>
    </w:rPr>
  </w:style>
  <w:style w:type="paragraph" w:customStyle="1" w:styleId="11">
    <w:name w:val="Подзаголовок1"/>
    <w:basedOn w:val="a"/>
    <w:next w:val="a"/>
    <w:uiPriority w:val="11"/>
    <w:qFormat/>
    <w:rsid w:val="003729E2"/>
    <w:pPr>
      <w:numPr>
        <w:ilvl w:val="1"/>
      </w:numPr>
    </w:pPr>
    <w:rPr>
      <w:rFonts w:ascii="Cambria" w:eastAsia="Times New Roman" w:hAnsi="Cambria" w:cs="Times New Roman"/>
      <w:i/>
      <w:iCs/>
      <w:color w:val="4F81BD"/>
      <w:spacing w:val="15"/>
      <w:sz w:val="24"/>
      <w:szCs w:val="24"/>
    </w:rPr>
  </w:style>
  <w:style w:type="character" w:customStyle="1" w:styleId="af">
    <w:name w:val="Подзаголовок Знак"/>
    <w:basedOn w:val="a0"/>
    <w:link w:val="af0"/>
    <w:uiPriority w:val="11"/>
    <w:rsid w:val="003729E2"/>
    <w:rPr>
      <w:rFonts w:ascii="Cambria" w:eastAsia="Times New Roman" w:hAnsi="Cambria" w:cs="Times New Roman"/>
      <w:i/>
      <w:iCs/>
      <w:color w:val="4F81BD"/>
      <w:spacing w:val="15"/>
      <w:sz w:val="24"/>
      <w:szCs w:val="24"/>
      <w:lang w:eastAsia="ru-RU"/>
    </w:rPr>
  </w:style>
  <w:style w:type="character" w:customStyle="1" w:styleId="a7">
    <w:name w:val="Без интервала Знак"/>
    <w:basedOn w:val="a0"/>
    <w:link w:val="a6"/>
    <w:uiPriority w:val="1"/>
    <w:rsid w:val="003729E2"/>
  </w:style>
  <w:style w:type="table" w:styleId="af1">
    <w:name w:val="Table Grid"/>
    <w:basedOn w:val="a1"/>
    <w:uiPriority w:val="59"/>
    <w:rsid w:val="003729E2"/>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semiHidden/>
    <w:unhideWhenUsed/>
    <w:rsid w:val="003729E2"/>
  </w:style>
  <w:style w:type="paragraph" w:customStyle="1" w:styleId="af2">
    <w:name w:val="Заголовок"/>
    <w:basedOn w:val="a"/>
    <w:next w:val="a3"/>
    <w:rsid w:val="003729E2"/>
    <w:pPr>
      <w:keepNext/>
      <w:suppressAutoHyphens/>
      <w:spacing w:before="240" w:after="120" w:line="240" w:lineRule="auto"/>
    </w:pPr>
    <w:rPr>
      <w:rFonts w:ascii="Liberation Sans" w:eastAsia="Lucida Sans Unicode" w:hAnsi="Liberation Sans" w:cs="Mangal"/>
      <w:kern w:val="1"/>
      <w:sz w:val="28"/>
      <w:szCs w:val="28"/>
      <w:lang w:eastAsia="zh-CN" w:bidi="hi-IN"/>
    </w:rPr>
  </w:style>
  <w:style w:type="paragraph" w:styleId="af3">
    <w:name w:val="List"/>
    <w:basedOn w:val="a3"/>
    <w:rsid w:val="003729E2"/>
    <w:pPr>
      <w:suppressAutoHyphens/>
      <w:spacing w:after="140" w:line="288" w:lineRule="auto"/>
    </w:pPr>
    <w:rPr>
      <w:rFonts w:ascii="Liberation Serif" w:eastAsia="Lucida Sans Unicode" w:hAnsi="Liberation Serif" w:cs="Mangal"/>
      <w:kern w:val="1"/>
      <w:sz w:val="24"/>
      <w:szCs w:val="24"/>
      <w:lang w:eastAsia="zh-CN" w:bidi="hi-IN"/>
    </w:rPr>
  </w:style>
  <w:style w:type="paragraph" w:styleId="af4">
    <w:name w:val="caption"/>
    <w:basedOn w:val="a"/>
    <w:qFormat/>
    <w:rsid w:val="003729E2"/>
    <w:pPr>
      <w:suppressLineNumbers/>
      <w:suppressAutoHyphens/>
      <w:spacing w:before="120" w:after="120" w:line="240" w:lineRule="auto"/>
    </w:pPr>
    <w:rPr>
      <w:rFonts w:ascii="Liberation Serif" w:eastAsia="Lucida Sans Unicode" w:hAnsi="Liberation Serif" w:cs="Mangal"/>
      <w:i/>
      <w:iCs/>
      <w:kern w:val="1"/>
      <w:sz w:val="24"/>
      <w:szCs w:val="24"/>
      <w:lang w:eastAsia="zh-CN" w:bidi="hi-IN"/>
    </w:rPr>
  </w:style>
  <w:style w:type="paragraph" w:customStyle="1" w:styleId="12">
    <w:name w:val="Указатель1"/>
    <w:basedOn w:val="a"/>
    <w:rsid w:val="003729E2"/>
    <w:pPr>
      <w:suppressLineNumbers/>
      <w:suppressAutoHyphens/>
      <w:spacing w:after="0" w:line="240" w:lineRule="auto"/>
    </w:pPr>
    <w:rPr>
      <w:rFonts w:ascii="Liberation Serif" w:eastAsia="Lucida Sans Unicode" w:hAnsi="Liberation Serif" w:cs="Mangal"/>
      <w:kern w:val="1"/>
      <w:sz w:val="24"/>
      <w:szCs w:val="24"/>
      <w:lang w:eastAsia="zh-CN" w:bidi="hi-IN"/>
    </w:rPr>
  </w:style>
  <w:style w:type="paragraph" w:customStyle="1" w:styleId="af5">
    <w:name w:val="Заголовок таблицы"/>
    <w:basedOn w:val="aa"/>
    <w:rsid w:val="003729E2"/>
    <w:pPr>
      <w:widowControl/>
      <w:jc w:val="center"/>
    </w:pPr>
    <w:rPr>
      <w:rFonts w:ascii="Liberation Serif" w:hAnsi="Liberation Serif" w:cs="Mangal"/>
      <w:b/>
      <w:bCs/>
      <w:sz w:val="24"/>
      <w:lang w:bidi="hi-IN"/>
    </w:rPr>
  </w:style>
  <w:style w:type="paragraph" w:styleId="af6">
    <w:name w:val="footer"/>
    <w:basedOn w:val="a"/>
    <w:link w:val="af7"/>
    <w:rsid w:val="003729E2"/>
    <w:pPr>
      <w:tabs>
        <w:tab w:val="center" w:pos="4677"/>
        <w:tab w:val="right" w:pos="9355"/>
      </w:tabs>
      <w:suppressAutoHyphens/>
      <w:spacing w:after="0" w:line="240" w:lineRule="auto"/>
    </w:pPr>
    <w:rPr>
      <w:rFonts w:ascii="Liberation Serif" w:eastAsia="Lucida Sans Unicode" w:hAnsi="Liberation Serif" w:cs="Mangal"/>
      <w:kern w:val="1"/>
      <w:sz w:val="24"/>
      <w:szCs w:val="24"/>
      <w:lang w:eastAsia="zh-CN" w:bidi="hi-IN"/>
    </w:rPr>
  </w:style>
  <w:style w:type="character" w:customStyle="1" w:styleId="af7">
    <w:name w:val="Нижний колонтитул Знак"/>
    <w:basedOn w:val="a0"/>
    <w:link w:val="af6"/>
    <w:rsid w:val="003729E2"/>
    <w:rPr>
      <w:rFonts w:ascii="Liberation Serif" w:eastAsia="Lucida Sans Unicode" w:hAnsi="Liberation Serif" w:cs="Mangal"/>
      <w:kern w:val="1"/>
      <w:sz w:val="24"/>
      <w:szCs w:val="24"/>
      <w:lang w:eastAsia="zh-CN" w:bidi="hi-IN"/>
    </w:rPr>
  </w:style>
  <w:style w:type="character" w:styleId="af8">
    <w:name w:val="page number"/>
    <w:basedOn w:val="a0"/>
    <w:rsid w:val="003729E2"/>
  </w:style>
  <w:style w:type="paragraph" w:styleId="af9">
    <w:name w:val="header"/>
    <w:basedOn w:val="a"/>
    <w:link w:val="afa"/>
    <w:rsid w:val="003729E2"/>
    <w:pPr>
      <w:tabs>
        <w:tab w:val="center" w:pos="4677"/>
        <w:tab w:val="right" w:pos="9355"/>
      </w:tabs>
      <w:suppressAutoHyphens/>
      <w:spacing w:after="0" w:line="240" w:lineRule="auto"/>
    </w:pPr>
    <w:rPr>
      <w:rFonts w:ascii="Liberation Serif" w:eastAsia="Lucida Sans Unicode" w:hAnsi="Liberation Serif" w:cs="Mangal"/>
      <w:kern w:val="1"/>
      <w:sz w:val="24"/>
      <w:szCs w:val="21"/>
      <w:lang w:eastAsia="zh-CN" w:bidi="hi-IN"/>
    </w:rPr>
  </w:style>
  <w:style w:type="character" w:customStyle="1" w:styleId="afa">
    <w:name w:val="Верхний колонтитул Знак"/>
    <w:basedOn w:val="a0"/>
    <w:link w:val="af9"/>
    <w:rsid w:val="003729E2"/>
    <w:rPr>
      <w:rFonts w:ascii="Liberation Serif" w:eastAsia="Lucida Sans Unicode" w:hAnsi="Liberation Serif" w:cs="Mangal"/>
      <w:kern w:val="1"/>
      <w:sz w:val="24"/>
      <w:szCs w:val="21"/>
      <w:lang w:eastAsia="zh-CN" w:bidi="hi-IN"/>
    </w:rPr>
  </w:style>
  <w:style w:type="character" w:customStyle="1" w:styleId="13">
    <w:name w:val="Гиперссылка1"/>
    <w:basedOn w:val="a0"/>
    <w:uiPriority w:val="99"/>
    <w:unhideWhenUsed/>
    <w:rsid w:val="003729E2"/>
    <w:rPr>
      <w:color w:val="0000FF"/>
      <w:u w:val="single"/>
    </w:rPr>
  </w:style>
  <w:style w:type="character" w:customStyle="1" w:styleId="30">
    <w:name w:val="Заголовок 3 Знак"/>
    <w:basedOn w:val="a0"/>
    <w:link w:val="3"/>
    <w:uiPriority w:val="9"/>
    <w:semiHidden/>
    <w:rsid w:val="003729E2"/>
    <w:rPr>
      <w:rFonts w:ascii="Cambria" w:eastAsia="Times New Roman" w:hAnsi="Cambria" w:cs="Times New Roman"/>
      <w:b/>
      <w:bCs/>
      <w:color w:val="4F81BD"/>
      <w:sz w:val="20"/>
      <w:szCs w:val="20"/>
      <w:lang w:val="ro-RO" w:eastAsia="ru-RU"/>
    </w:rPr>
  </w:style>
  <w:style w:type="character" w:styleId="afb">
    <w:name w:val="FollowedHyperlink"/>
    <w:rsid w:val="003729E2"/>
    <w:rPr>
      <w:color w:val="800080"/>
      <w:u w:val="single"/>
    </w:rPr>
  </w:style>
  <w:style w:type="paragraph" w:styleId="ae">
    <w:name w:val="Title"/>
    <w:basedOn w:val="a"/>
    <w:next w:val="a"/>
    <w:link w:val="ad"/>
    <w:uiPriority w:val="10"/>
    <w:qFormat/>
    <w:rsid w:val="003729E2"/>
    <w:pPr>
      <w:pBdr>
        <w:bottom w:val="single" w:sz="8" w:space="4" w:color="4F81BD" w:themeColor="accent1"/>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14">
    <w:name w:val="Название Знак1"/>
    <w:basedOn w:val="a0"/>
    <w:uiPriority w:val="10"/>
    <w:rsid w:val="003729E2"/>
    <w:rPr>
      <w:rFonts w:asciiTheme="majorHAnsi" w:eastAsiaTheme="majorEastAsia" w:hAnsiTheme="majorHAnsi" w:cstheme="majorBidi"/>
      <w:color w:val="17365D" w:themeColor="text2" w:themeShade="BF"/>
      <w:spacing w:val="5"/>
      <w:kern w:val="28"/>
      <w:sz w:val="52"/>
      <w:szCs w:val="52"/>
    </w:rPr>
  </w:style>
  <w:style w:type="paragraph" w:styleId="af0">
    <w:name w:val="Subtitle"/>
    <w:basedOn w:val="a"/>
    <w:next w:val="a"/>
    <w:link w:val="af"/>
    <w:uiPriority w:val="11"/>
    <w:qFormat/>
    <w:rsid w:val="003729E2"/>
    <w:pPr>
      <w:numPr>
        <w:ilvl w:val="1"/>
      </w:numPr>
    </w:pPr>
    <w:rPr>
      <w:rFonts w:ascii="Cambria" w:eastAsia="Times New Roman" w:hAnsi="Cambria" w:cs="Times New Roman"/>
      <w:i/>
      <w:iCs/>
      <w:color w:val="4F81BD"/>
      <w:spacing w:val="15"/>
      <w:sz w:val="24"/>
      <w:szCs w:val="24"/>
    </w:rPr>
  </w:style>
  <w:style w:type="character" w:customStyle="1" w:styleId="15">
    <w:name w:val="Подзаголовок Знак1"/>
    <w:basedOn w:val="a0"/>
    <w:uiPriority w:val="11"/>
    <w:rsid w:val="003729E2"/>
    <w:rPr>
      <w:rFonts w:asciiTheme="majorHAnsi" w:eastAsiaTheme="majorEastAsia" w:hAnsiTheme="majorHAnsi" w:cstheme="majorBidi"/>
      <w:i/>
      <w:iCs/>
      <w:color w:val="4F81BD" w:themeColor="accent1"/>
      <w:spacing w:val="15"/>
      <w:sz w:val="24"/>
      <w:szCs w:val="24"/>
    </w:rPr>
  </w:style>
  <w:style w:type="character" w:styleId="afc">
    <w:name w:val="Hyperlink"/>
    <w:basedOn w:val="a0"/>
    <w:uiPriority w:val="99"/>
    <w:semiHidden/>
    <w:unhideWhenUsed/>
    <w:rsid w:val="003729E2"/>
    <w:rPr>
      <w:color w:val="0000FF" w:themeColor="hyperlink"/>
      <w:u w:val="single"/>
    </w:rPr>
  </w:style>
  <w:style w:type="character" w:customStyle="1" w:styleId="311">
    <w:name w:val="Заголовок 3 Знак1"/>
    <w:basedOn w:val="a0"/>
    <w:uiPriority w:val="9"/>
    <w:semiHidden/>
    <w:rsid w:val="003729E2"/>
    <w:rPr>
      <w:rFonts w:asciiTheme="majorHAnsi" w:eastAsiaTheme="majorEastAsia" w:hAnsiTheme="majorHAnsi" w:cstheme="majorBidi"/>
      <w:b/>
      <w:bCs/>
      <w:color w:val="4F81BD" w:themeColor="accent1"/>
    </w:rPr>
  </w:style>
  <w:style w:type="paragraph" w:styleId="33">
    <w:name w:val="Body Text 3"/>
    <w:basedOn w:val="a"/>
    <w:link w:val="34"/>
    <w:uiPriority w:val="99"/>
    <w:semiHidden/>
    <w:unhideWhenUsed/>
    <w:rsid w:val="00980A15"/>
    <w:pPr>
      <w:spacing w:after="120"/>
    </w:pPr>
    <w:rPr>
      <w:sz w:val="16"/>
      <w:szCs w:val="16"/>
    </w:rPr>
  </w:style>
  <w:style w:type="character" w:customStyle="1" w:styleId="34">
    <w:name w:val="Основной текст 3 Знак"/>
    <w:basedOn w:val="a0"/>
    <w:link w:val="33"/>
    <w:uiPriority w:val="99"/>
    <w:semiHidden/>
    <w:rsid w:val="00980A15"/>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3064153">
      <w:bodyDiv w:val="1"/>
      <w:marLeft w:val="0"/>
      <w:marRight w:val="0"/>
      <w:marTop w:val="0"/>
      <w:marBottom w:val="0"/>
      <w:divBdr>
        <w:top w:val="none" w:sz="0" w:space="0" w:color="auto"/>
        <w:left w:val="none" w:sz="0" w:space="0" w:color="auto"/>
        <w:bottom w:val="none" w:sz="0" w:space="0" w:color="auto"/>
        <w:right w:val="none" w:sz="0" w:space="0" w:color="auto"/>
      </w:divBdr>
    </w:div>
    <w:div w:id="461462675">
      <w:bodyDiv w:val="1"/>
      <w:marLeft w:val="0"/>
      <w:marRight w:val="0"/>
      <w:marTop w:val="0"/>
      <w:marBottom w:val="0"/>
      <w:divBdr>
        <w:top w:val="none" w:sz="0" w:space="0" w:color="auto"/>
        <w:left w:val="none" w:sz="0" w:space="0" w:color="auto"/>
        <w:bottom w:val="none" w:sz="0" w:space="0" w:color="auto"/>
        <w:right w:val="none" w:sz="0" w:space="0" w:color="auto"/>
      </w:divBdr>
    </w:div>
    <w:div w:id="171896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4510C-878F-4BAF-BE84-FB444F0C3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9</Pages>
  <Words>2488</Words>
  <Characters>14182</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2019-06-28T14:46:00Z</cp:lastPrinted>
  <dcterms:created xsi:type="dcterms:W3CDTF">2019-07-01T03:58:00Z</dcterms:created>
  <dcterms:modified xsi:type="dcterms:W3CDTF">2003-12-31T22:09:00Z</dcterms:modified>
</cp:coreProperties>
</file>